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8960BC"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sz w:val="28"/>
          <w:szCs w:val="20"/>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25pt;height:93.75pt" o:ole="">
            <v:imagedata r:id="rId9" o:title=""/>
          </v:shape>
          <o:OLEObject Type="Embed" ProgID="CorelDraw.Graphic.16" ShapeID="_x0000_i1025" DrawAspect="Content" ObjectID="_1583567373" r:id="rId10"/>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gramStart"/>
      <w:r w:rsidR="00853672">
        <w:rPr>
          <w:rFonts w:ascii="Times New Roman" w:eastAsia="Times New Roman" w:hAnsi="Times New Roman" w:cs="Times New Roman"/>
          <w:b/>
          <w:sz w:val="28"/>
          <w:szCs w:val="28"/>
          <w:lang w:eastAsia="ru-RU"/>
        </w:rPr>
        <w:t>МСК</w:t>
      </w:r>
      <w:proofErr w:type="gramEnd"/>
      <w:r w:rsidR="00853672">
        <w:rPr>
          <w:rFonts w:ascii="Times New Roman" w:eastAsia="Times New Roman" w:hAnsi="Times New Roman" w:cs="Times New Roman"/>
          <w:b/>
          <w:sz w:val="28"/>
          <w:szCs w:val="28"/>
          <w:lang w:eastAsia="ru-RU"/>
        </w:rPr>
        <w:t xml:space="preserve"> Энергосеть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proofErr w:type="gramStart"/>
      <w:r w:rsidR="00853672">
        <w:rPr>
          <w:b w:val="0"/>
          <w:sz w:val="24"/>
          <w:szCs w:val="24"/>
        </w:rPr>
        <w:t>МСК</w:t>
      </w:r>
      <w:proofErr w:type="gramEnd"/>
      <w:r w:rsidR="00853672">
        <w:rPr>
          <w:b w:val="0"/>
          <w:sz w:val="24"/>
          <w:szCs w:val="24"/>
        </w:rPr>
        <w:t xml:space="preserve"> </w:t>
      </w:r>
      <w:proofErr w:type="spellStart"/>
      <w:r w:rsidR="00853672">
        <w:rPr>
          <w:b w:val="0"/>
          <w:sz w:val="24"/>
          <w:szCs w:val="24"/>
        </w:rPr>
        <w:t>Энерго</w:t>
      </w:r>
      <w:proofErr w:type="spellEnd"/>
      <w:r>
        <w:rPr>
          <w:b w:val="0"/>
          <w:sz w:val="24"/>
          <w:szCs w:val="24"/>
        </w:rPr>
        <w:t>»</w:t>
      </w:r>
    </w:p>
    <w:p w:rsidR="0071440D" w:rsidRDefault="00A07D71" w:rsidP="0071440D">
      <w:pPr>
        <w:pStyle w:val="a3"/>
        <w:ind w:right="72" w:hanging="108"/>
        <w:jc w:val="right"/>
        <w:rPr>
          <w:b w:val="0"/>
          <w:sz w:val="24"/>
          <w:szCs w:val="24"/>
        </w:rPr>
      </w:pPr>
      <w:r w:rsidRPr="00A07D71">
        <w:rPr>
          <w:b w:val="0"/>
          <w:sz w:val="24"/>
          <w:szCs w:val="24"/>
        </w:rPr>
        <w:t>Прокопенко А.В.</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8D59C7">
        <w:rPr>
          <w:b w:val="0"/>
          <w:sz w:val="24"/>
          <w:szCs w:val="24"/>
          <w:highlight w:val="yellow"/>
          <w:u w:val="single"/>
        </w:rPr>
        <w:t>27</w:t>
      </w:r>
      <w:r w:rsidRPr="00607859">
        <w:rPr>
          <w:b w:val="0"/>
          <w:sz w:val="24"/>
          <w:szCs w:val="24"/>
          <w:highlight w:val="yellow"/>
          <w:u w:val="single"/>
        </w:rPr>
        <w:t>»</w:t>
      </w:r>
      <w:r w:rsidR="0071440D" w:rsidRPr="00607859">
        <w:rPr>
          <w:b w:val="0"/>
          <w:sz w:val="24"/>
          <w:szCs w:val="24"/>
          <w:highlight w:val="yellow"/>
          <w:u w:val="single"/>
        </w:rPr>
        <w:t xml:space="preserve"> </w:t>
      </w:r>
      <w:r w:rsidR="00A07D71">
        <w:rPr>
          <w:b w:val="0"/>
          <w:sz w:val="24"/>
          <w:szCs w:val="24"/>
          <w:highlight w:val="yellow"/>
          <w:u w:val="single"/>
        </w:rPr>
        <w:t>марта</w:t>
      </w:r>
      <w:r w:rsidR="0071440D" w:rsidRPr="00607859">
        <w:rPr>
          <w:b w:val="0"/>
          <w:sz w:val="24"/>
          <w:szCs w:val="24"/>
          <w:highlight w:val="yellow"/>
          <w:u w:val="single"/>
        </w:rPr>
        <w:t xml:space="preserve"> 201</w:t>
      </w:r>
      <w:r w:rsidR="00D9449E">
        <w:rPr>
          <w:b w:val="0"/>
          <w:sz w:val="24"/>
          <w:szCs w:val="24"/>
          <w:highlight w:val="yellow"/>
          <w:u w:val="single"/>
        </w:rPr>
        <w:t>8</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574A1B" w:rsidRDefault="00AD50AC" w:rsidP="00AD50AC">
      <w:pPr>
        <w:pStyle w:val="7"/>
        <w:numPr>
          <w:ilvl w:val="0"/>
          <w:numId w:val="0"/>
        </w:numPr>
        <w:spacing w:before="0" w:after="0"/>
        <w:jc w:val="center"/>
        <w:rPr>
          <w:rFonts w:ascii="Times New Roman" w:hAnsi="Times New Roman"/>
          <w:b/>
          <w:sz w:val="24"/>
          <w:szCs w:val="28"/>
        </w:rPr>
      </w:pPr>
      <w:r w:rsidRPr="00574A1B">
        <w:rPr>
          <w:rFonts w:ascii="Times New Roman" w:hAnsi="Times New Roman"/>
          <w:b/>
          <w:sz w:val="24"/>
          <w:szCs w:val="28"/>
        </w:rPr>
        <w:t xml:space="preserve">НА ВЫПОЛНЕНИЕ </w:t>
      </w:r>
      <w:r w:rsidR="00096882" w:rsidRPr="00574A1B">
        <w:rPr>
          <w:rFonts w:ascii="Times New Roman" w:hAnsi="Times New Roman"/>
          <w:b/>
          <w:sz w:val="24"/>
          <w:szCs w:val="28"/>
        </w:rPr>
        <w:t xml:space="preserve">СЛЕДУЮЩИХ </w:t>
      </w:r>
      <w:r w:rsidRPr="00574A1B">
        <w:rPr>
          <w:rFonts w:ascii="Times New Roman" w:hAnsi="Times New Roman"/>
          <w:b/>
          <w:sz w:val="24"/>
          <w:szCs w:val="28"/>
        </w:rPr>
        <w:t>РАБОТ</w:t>
      </w:r>
      <w:r w:rsidR="00096882" w:rsidRPr="00574A1B">
        <w:rPr>
          <w:rFonts w:ascii="Times New Roman" w:hAnsi="Times New Roman"/>
          <w:b/>
          <w:sz w:val="24"/>
          <w:szCs w:val="28"/>
        </w:rPr>
        <w:t>:</w:t>
      </w:r>
    </w:p>
    <w:p w:rsidR="008D59C7" w:rsidRPr="008D59C7" w:rsidRDefault="008D59C7" w:rsidP="008D59C7">
      <w:pPr>
        <w:rPr>
          <w:rFonts w:ascii="Times New Roman" w:eastAsia="Times New Roman" w:hAnsi="Times New Roman" w:cs="Times New Roman"/>
          <w:b/>
          <w:color w:val="000000"/>
          <w:sz w:val="23"/>
          <w:szCs w:val="23"/>
        </w:rPr>
      </w:pPr>
      <w:r w:rsidRPr="008D59C7">
        <w:rPr>
          <w:rFonts w:ascii="Times New Roman" w:eastAsia="Times New Roman" w:hAnsi="Times New Roman" w:cs="Times New Roman"/>
          <w:b/>
          <w:color w:val="000000"/>
          <w:sz w:val="23"/>
          <w:szCs w:val="23"/>
        </w:rPr>
        <w:t>ЛОТ № 1 – выполнение электромонтажных работ по объекту: «Реконструкция КЛ-0,4кВ от ТП-133, взамен выбывающих фондов»;</w:t>
      </w:r>
    </w:p>
    <w:p w:rsidR="00056DDC" w:rsidRPr="005E150D" w:rsidRDefault="008D59C7" w:rsidP="008D59C7">
      <w:pPr>
        <w:rPr>
          <w:rFonts w:ascii="Times New Roman" w:eastAsia="Times New Roman" w:hAnsi="Times New Roman" w:cs="Times New Roman"/>
          <w:b/>
          <w:color w:val="000000"/>
          <w:sz w:val="23"/>
          <w:szCs w:val="23"/>
        </w:rPr>
      </w:pPr>
      <w:r w:rsidRPr="008D59C7">
        <w:rPr>
          <w:rFonts w:ascii="Times New Roman" w:eastAsia="Times New Roman" w:hAnsi="Times New Roman" w:cs="Times New Roman"/>
          <w:b/>
          <w:color w:val="000000"/>
          <w:sz w:val="23"/>
          <w:szCs w:val="23"/>
        </w:rPr>
        <w:t xml:space="preserve">ЛОТ № 2 – выполнение электромонтажных работ на объект: «Восстановительно-ремонтные работы на КЛ-20кВ ф.107, ф. 406, ф. 108, ф. 405, ф. 305, ф. 205 от ПСТ-517 «Западная»» по адресу: Московская область, Красногорский район, </w:t>
      </w:r>
      <w:proofErr w:type="spellStart"/>
      <w:r w:rsidRPr="008D59C7">
        <w:rPr>
          <w:rFonts w:ascii="Times New Roman" w:eastAsia="Times New Roman" w:hAnsi="Times New Roman" w:cs="Times New Roman"/>
          <w:b/>
          <w:color w:val="000000"/>
          <w:sz w:val="23"/>
          <w:szCs w:val="23"/>
        </w:rPr>
        <w:t>мкр</w:t>
      </w:r>
      <w:proofErr w:type="spellEnd"/>
      <w:r w:rsidRPr="008D59C7">
        <w:rPr>
          <w:rFonts w:ascii="Times New Roman" w:eastAsia="Times New Roman" w:hAnsi="Times New Roman" w:cs="Times New Roman"/>
          <w:b/>
          <w:color w:val="000000"/>
          <w:sz w:val="23"/>
          <w:szCs w:val="23"/>
        </w:rPr>
        <w:t xml:space="preserve">. </w:t>
      </w:r>
      <w:proofErr w:type="spellStart"/>
      <w:r w:rsidRPr="008D59C7">
        <w:rPr>
          <w:rFonts w:ascii="Times New Roman" w:eastAsia="Times New Roman" w:hAnsi="Times New Roman" w:cs="Times New Roman"/>
          <w:b/>
          <w:color w:val="000000"/>
          <w:sz w:val="23"/>
          <w:szCs w:val="23"/>
        </w:rPr>
        <w:t>Путилково</w:t>
      </w:r>
      <w:proofErr w:type="spellEnd"/>
    </w:p>
    <w:p w:rsidR="005D59E8" w:rsidRDefault="00054AD2" w:rsidP="00AD50AC">
      <w:pPr>
        <w:jc w:val="center"/>
        <w:rPr>
          <w:rFonts w:ascii="Times New Roman" w:hAnsi="Times New Roman"/>
          <w:b/>
          <w:sz w:val="24"/>
          <w:szCs w:val="24"/>
          <w:lang w:eastAsia="ru-RU"/>
        </w:rPr>
      </w:pPr>
      <w:proofErr w:type="gramStart"/>
      <w:r w:rsidRPr="0071440D">
        <w:rPr>
          <w:rFonts w:ascii="Times New Roman" w:hAnsi="Times New Roman"/>
          <w:b/>
          <w:sz w:val="24"/>
          <w:szCs w:val="24"/>
          <w:lang w:eastAsia="ru-RU"/>
        </w:rPr>
        <w:t>ОК</w:t>
      </w:r>
      <w:proofErr w:type="gramEnd"/>
      <w:r w:rsidRPr="0071440D">
        <w:rPr>
          <w:rFonts w:ascii="Times New Roman" w:hAnsi="Times New Roman"/>
          <w:b/>
          <w:sz w:val="24"/>
          <w:szCs w:val="24"/>
          <w:lang w:eastAsia="ru-RU"/>
        </w:rPr>
        <w:t xml:space="preserve"> №</w:t>
      </w:r>
      <w:r w:rsidR="00D9449E">
        <w:rPr>
          <w:rFonts w:ascii="Times New Roman" w:hAnsi="Times New Roman"/>
          <w:b/>
          <w:sz w:val="24"/>
          <w:szCs w:val="24"/>
          <w:lang w:eastAsia="ru-RU"/>
        </w:rPr>
        <w:t>0</w:t>
      </w:r>
      <w:r w:rsidR="006545F6">
        <w:rPr>
          <w:rFonts w:ascii="Times New Roman" w:hAnsi="Times New Roman"/>
          <w:b/>
          <w:sz w:val="24"/>
          <w:szCs w:val="24"/>
          <w:lang w:eastAsia="ru-RU"/>
        </w:rPr>
        <w:t>24</w:t>
      </w:r>
      <w:r w:rsidRPr="0071440D">
        <w:rPr>
          <w:rFonts w:ascii="Times New Roman" w:hAnsi="Times New Roman"/>
          <w:b/>
          <w:sz w:val="24"/>
          <w:szCs w:val="24"/>
          <w:lang w:eastAsia="ru-RU"/>
        </w:rPr>
        <w:t>/201</w:t>
      </w:r>
      <w:r w:rsidR="00D9449E">
        <w:rPr>
          <w:rFonts w:ascii="Times New Roman" w:hAnsi="Times New Roman"/>
          <w:b/>
          <w:sz w:val="24"/>
          <w:szCs w:val="24"/>
          <w:lang w:eastAsia="ru-RU"/>
        </w:rPr>
        <w:t>8</w:t>
      </w:r>
      <w:r w:rsidR="00C444ED">
        <w:rPr>
          <w:rFonts w:ascii="Times New Roman" w:hAnsi="Times New Roman"/>
          <w:b/>
          <w:sz w:val="24"/>
          <w:szCs w:val="24"/>
          <w:lang w:eastAsia="ru-RU"/>
        </w:rPr>
        <w:t>/</w:t>
      </w:r>
      <w:proofErr w:type="spellStart"/>
      <w:r w:rsidR="00427468">
        <w:rPr>
          <w:rFonts w:ascii="Times New Roman" w:hAnsi="Times New Roman"/>
          <w:b/>
          <w:sz w:val="24"/>
          <w:szCs w:val="24"/>
          <w:lang w:eastAsia="ru-RU"/>
        </w:rPr>
        <w:t>КРи</w:t>
      </w:r>
      <w:r w:rsidR="00D9449E">
        <w:rPr>
          <w:rFonts w:ascii="Times New Roman" w:hAnsi="Times New Roman"/>
          <w:b/>
          <w:sz w:val="24"/>
          <w:szCs w:val="24"/>
          <w:lang w:eastAsia="ru-RU"/>
        </w:rPr>
        <w:t>Р</w:t>
      </w:r>
      <w:proofErr w:type="spellEnd"/>
    </w:p>
    <w:p w:rsidR="00C444ED" w:rsidRDefault="00C444ED" w:rsidP="00AD50AC">
      <w:pPr>
        <w:jc w:val="center"/>
        <w:rPr>
          <w:rFonts w:ascii="Times New Roman" w:hAnsi="Times New Roman"/>
          <w:b/>
          <w:sz w:val="24"/>
          <w:szCs w:val="24"/>
          <w:lang w:eastAsia="ru-RU"/>
        </w:rPr>
      </w:pPr>
    </w:p>
    <w:p w:rsidR="00983AE3" w:rsidRDefault="00983AE3" w:rsidP="00AD50AC">
      <w:pPr>
        <w:jc w:val="center"/>
        <w:rPr>
          <w:rFonts w:ascii="Times New Roman" w:hAnsi="Times New Roman"/>
          <w:b/>
          <w:sz w:val="24"/>
          <w:szCs w:val="24"/>
          <w:lang w:eastAsia="ru-RU"/>
        </w:rPr>
      </w:pPr>
    </w:p>
    <w:p w:rsidR="00983AE3" w:rsidRDefault="00983AE3" w:rsidP="00AD50AC">
      <w:pPr>
        <w:jc w:val="center"/>
        <w:rPr>
          <w:rFonts w:ascii="Times New Roman" w:hAnsi="Times New Roman"/>
          <w:b/>
          <w:sz w:val="24"/>
          <w:szCs w:val="24"/>
          <w:lang w:eastAsia="ru-RU"/>
        </w:rPr>
      </w:pPr>
    </w:p>
    <w:p w:rsidR="00686D6D" w:rsidRDefault="00686D6D" w:rsidP="00AD50AC">
      <w:pPr>
        <w:jc w:val="center"/>
        <w:rPr>
          <w:rFonts w:ascii="Times New Roman" w:hAnsi="Times New Roman"/>
          <w:b/>
          <w:sz w:val="24"/>
          <w:szCs w:val="24"/>
          <w:lang w:eastAsia="ru-RU"/>
        </w:rPr>
      </w:pPr>
    </w:p>
    <w:p w:rsidR="00686D6D" w:rsidRDefault="00686D6D" w:rsidP="00AD50AC">
      <w:pPr>
        <w:jc w:val="center"/>
        <w:rPr>
          <w:rFonts w:ascii="Times New Roman" w:hAnsi="Times New Roman"/>
          <w:b/>
          <w:sz w:val="24"/>
          <w:szCs w:val="24"/>
          <w:lang w:eastAsia="ru-RU"/>
        </w:rPr>
      </w:pPr>
    </w:p>
    <w:p w:rsidR="006545F6" w:rsidRDefault="006545F6" w:rsidP="00AD50AC">
      <w:pPr>
        <w:jc w:val="center"/>
        <w:rPr>
          <w:rFonts w:ascii="Times New Roman" w:hAnsi="Times New Roman"/>
          <w:b/>
          <w:sz w:val="24"/>
          <w:szCs w:val="24"/>
          <w:lang w:eastAsia="ru-RU"/>
        </w:rPr>
      </w:pPr>
    </w:p>
    <w:p w:rsidR="006545F6" w:rsidRDefault="006545F6" w:rsidP="00AD50AC">
      <w:pPr>
        <w:jc w:val="center"/>
        <w:rPr>
          <w:rFonts w:ascii="Times New Roman" w:hAnsi="Times New Roman"/>
          <w:b/>
          <w:sz w:val="24"/>
          <w:szCs w:val="24"/>
          <w:lang w:eastAsia="ru-RU"/>
        </w:rPr>
      </w:pPr>
    </w:p>
    <w:p w:rsidR="008D59C7" w:rsidRDefault="008D59C7" w:rsidP="00AD50AC">
      <w:pPr>
        <w:jc w:val="center"/>
        <w:rPr>
          <w:rFonts w:ascii="Times New Roman" w:hAnsi="Times New Roman"/>
          <w:b/>
          <w:sz w:val="24"/>
          <w:szCs w:val="24"/>
          <w:lang w:eastAsia="ru-RU"/>
        </w:rPr>
      </w:pPr>
    </w:p>
    <w:p w:rsidR="004D7690" w:rsidRDefault="00AD50AC" w:rsidP="00853672">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D9449E">
        <w:rPr>
          <w:rFonts w:ascii="Times New Roman" w:hAnsi="Times New Roman" w:cs="Times New Roman"/>
          <w:sz w:val="24"/>
          <w:szCs w:val="24"/>
          <w:lang w:eastAsia="ru-RU"/>
        </w:rPr>
        <w:t>8</w:t>
      </w:r>
      <w:r w:rsidRPr="00C0422C">
        <w:rPr>
          <w:rFonts w:ascii="Times New Roman" w:hAnsi="Times New Roman" w:cs="Times New Roman"/>
          <w:sz w:val="24"/>
          <w:szCs w:val="24"/>
          <w:lang w:eastAsia="ru-RU"/>
        </w:rPr>
        <w:t xml:space="preserve"> г.</w:t>
      </w:r>
    </w:p>
    <w:p w:rsidR="008D59C7" w:rsidRDefault="008D59C7" w:rsidP="00A35A21">
      <w:pPr>
        <w:rPr>
          <w:rFonts w:ascii="Times New Roman" w:hAnsi="Times New Roman" w:cs="Times New Roman"/>
          <w:b/>
          <w:sz w:val="23"/>
          <w:szCs w:val="23"/>
        </w:rPr>
      </w:pPr>
    </w:p>
    <w:p w:rsidR="00AD50AC" w:rsidRPr="005E150D" w:rsidRDefault="001B6EB9" w:rsidP="00A35A21">
      <w:pPr>
        <w:rPr>
          <w:rFonts w:ascii="Times New Roman" w:hAnsi="Times New Roman" w:cs="Times New Roman"/>
          <w:b/>
          <w:sz w:val="23"/>
          <w:szCs w:val="23"/>
        </w:rPr>
      </w:pPr>
      <w:r w:rsidRPr="005E150D">
        <w:rPr>
          <w:rFonts w:ascii="Times New Roman" w:hAnsi="Times New Roman" w:cs="Times New Roman"/>
          <w:b/>
          <w:sz w:val="23"/>
          <w:szCs w:val="23"/>
        </w:rPr>
        <w:lastRenderedPageBreak/>
        <w:t>1.</w:t>
      </w:r>
      <w:r w:rsidR="00AD50AC" w:rsidRPr="005E150D">
        <w:rPr>
          <w:rFonts w:ascii="Times New Roman" w:hAnsi="Times New Roman" w:cs="Times New Roman"/>
          <w:b/>
          <w:sz w:val="23"/>
          <w:szCs w:val="23"/>
        </w:rPr>
        <w:t>Термины, используемые в документации.</w:t>
      </w:r>
    </w:p>
    <w:p w:rsidR="003C4DE8" w:rsidRDefault="00AD50AC" w:rsidP="003C4DE8">
      <w:pPr>
        <w:tabs>
          <w:tab w:val="left" w:pos="709"/>
        </w:tabs>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sidRPr="005E150D">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F35361" w:rsidRPr="005E150D">
        <w:rPr>
          <w:rFonts w:ascii="Times New Roman" w:eastAsia="Times New Roman" w:hAnsi="Times New Roman" w:cs="Times New Roman"/>
          <w:snapToGrid w:val="0"/>
          <w:sz w:val="23"/>
          <w:szCs w:val="23"/>
          <w:lang w:eastAsia="ru-RU"/>
        </w:rPr>
        <w:t xml:space="preserve"> </w:t>
      </w:r>
      <w:proofErr w:type="gramStart"/>
      <w:r w:rsidR="00F35361" w:rsidRPr="005E150D">
        <w:rPr>
          <w:rFonts w:ascii="Times New Roman" w:eastAsia="Times New Roman" w:hAnsi="Times New Roman" w:cs="Times New Roman"/>
          <w:snapToGrid w:val="0"/>
          <w:sz w:val="23"/>
          <w:szCs w:val="23"/>
          <w:lang w:eastAsia="ru-RU"/>
        </w:rPr>
        <w:t>на</w:t>
      </w:r>
      <w:proofErr w:type="gramEnd"/>
      <w:r w:rsidR="005E150D" w:rsidRPr="005E150D">
        <w:rPr>
          <w:rFonts w:ascii="Times New Roman" w:eastAsia="Times New Roman" w:hAnsi="Times New Roman" w:cs="Times New Roman"/>
          <w:snapToGrid w:val="0"/>
          <w:sz w:val="23"/>
          <w:szCs w:val="23"/>
          <w:lang w:eastAsia="ru-RU"/>
        </w:rPr>
        <w:t xml:space="preserve"> </w:t>
      </w:r>
    </w:p>
    <w:p w:rsidR="008D59C7" w:rsidRPr="008D59C7" w:rsidRDefault="008D59C7" w:rsidP="008D59C7">
      <w:pPr>
        <w:tabs>
          <w:tab w:val="left" w:pos="709"/>
        </w:tabs>
        <w:autoSpaceDE w:val="0"/>
        <w:autoSpaceDN w:val="0"/>
        <w:spacing w:before="60" w:after="120" w:line="240" w:lineRule="auto"/>
        <w:jc w:val="both"/>
        <w:rPr>
          <w:rFonts w:ascii="Times New Roman" w:eastAsia="Times New Roman" w:hAnsi="Times New Roman" w:cs="Times New Roman"/>
          <w:b/>
          <w:color w:val="000000"/>
          <w:sz w:val="23"/>
          <w:szCs w:val="23"/>
        </w:rPr>
      </w:pPr>
      <w:r w:rsidRPr="008D59C7">
        <w:rPr>
          <w:rFonts w:ascii="Times New Roman" w:eastAsia="Times New Roman" w:hAnsi="Times New Roman" w:cs="Times New Roman"/>
          <w:b/>
          <w:color w:val="000000"/>
          <w:sz w:val="23"/>
          <w:szCs w:val="23"/>
        </w:rPr>
        <w:t>ЛОТ № 1 – выполнение электромонтажных работ по объекту: «Реконструкция КЛ-0,4кВ от ТП-133, взамен выбывающих фондов»;</w:t>
      </w:r>
    </w:p>
    <w:p w:rsidR="00AD50AC" w:rsidRPr="005E150D" w:rsidRDefault="008D59C7" w:rsidP="008D59C7">
      <w:pPr>
        <w:tabs>
          <w:tab w:val="left" w:pos="709"/>
        </w:tabs>
        <w:autoSpaceDE w:val="0"/>
        <w:autoSpaceDN w:val="0"/>
        <w:spacing w:before="60" w:after="120" w:line="240" w:lineRule="auto"/>
        <w:jc w:val="both"/>
        <w:rPr>
          <w:rFonts w:ascii="Times New Roman" w:eastAsia="Times New Roman" w:hAnsi="Times New Roman" w:cs="Times New Roman"/>
          <w:b/>
          <w:sz w:val="23"/>
          <w:szCs w:val="23"/>
          <w:lang w:eastAsia="ru-RU"/>
        </w:rPr>
      </w:pPr>
      <w:r w:rsidRPr="008D59C7">
        <w:rPr>
          <w:rFonts w:ascii="Times New Roman" w:eastAsia="Times New Roman" w:hAnsi="Times New Roman" w:cs="Times New Roman"/>
          <w:b/>
          <w:color w:val="000000"/>
          <w:sz w:val="23"/>
          <w:szCs w:val="23"/>
        </w:rPr>
        <w:t xml:space="preserve">ЛОТ № 2 – выполнение электромонтажных работ на объект: «Восстановительно-ремонтные работы на КЛ-20кВ ф.107, ф. 406, ф. 108, ф. 405, ф. 305, ф. 205 от ПСТ-517 «Западная»» по адресу: Московская область, Красногорский район, </w:t>
      </w:r>
      <w:proofErr w:type="spellStart"/>
      <w:r w:rsidRPr="008D59C7">
        <w:rPr>
          <w:rFonts w:ascii="Times New Roman" w:eastAsia="Times New Roman" w:hAnsi="Times New Roman" w:cs="Times New Roman"/>
          <w:b/>
          <w:color w:val="000000"/>
          <w:sz w:val="23"/>
          <w:szCs w:val="23"/>
        </w:rPr>
        <w:t>мкр</w:t>
      </w:r>
      <w:proofErr w:type="spellEnd"/>
      <w:r w:rsidRPr="008D59C7">
        <w:rPr>
          <w:rFonts w:ascii="Times New Roman" w:eastAsia="Times New Roman" w:hAnsi="Times New Roman" w:cs="Times New Roman"/>
          <w:b/>
          <w:color w:val="000000"/>
          <w:sz w:val="23"/>
          <w:szCs w:val="23"/>
        </w:rPr>
        <w:t xml:space="preserve">. </w:t>
      </w:r>
      <w:proofErr w:type="spellStart"/>
      <w:r w:rsidRPr="008D59C7">
        <w:rPr>
          <w:rFonts w:ascii="Times New Roman" w:eastAsia="Times New Roman" w:hAnsi="Times New Roman" w:cs="Times New Roman"/>
          <w:b/>
          <w:color w:val="000000"/>
          <w:sz w:val="23"/>
          <w:szCs w:val="23"/>
        </w:rPr>
        <w:t>Путилково</w:t>
      </w:r>
      <w:proofErr w:type="spellEnd"/>
      <w:r w:rsidR="005E150D" w:rsidRPr="005E150D">
        <w:rPr>
          <w:rFonts w:ascii="Times New Roman" w:eastAsia="Times New Roman" w:hAnsi="Times New Roman" w:cs="Times New Roman"/>
          <w:b/>
          <w:color w:val="000000"/>
          <w:sz w:val="23"/>
          <w:szCs w:val="23"/>
        </w:rPr>
        <w:t xml:space="preserve"> </w:t>
      </w:r>
      <w:r w:rsidR="00AD50AC" w:rsidRPr="005E150D">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5E150D" w:rsidRDefault="00AD50AC" w:rsidP="004D7690">
      <w:pPr>
        <w:pStyle w:val="3"/>
        <w:numPr>
          <w:ilvl w:val="2"/>
          <w:numId w:val="3"/>
        </w:numPr>
        <w:tabs>
          <w:tab w:val="left" w:pos="709"/>
        </w:tabs>
        <w:spacing w:line="240" w:lineRule="auto"/>
        <w:ind w:left="0" w:firstLine="0"/>
        <w:rPr>
          <w:sz w:val="23"/>
          <w:szCs w:val="23"/>
        </w:rPr>
      </w:pPr>
      <w:r w:rsidRPr="005E150D">
        <w:rPr>
          <w:b/>
          <w:bCs/>
          <w:sz w:val="23"/>
          <w:szCs w:val="23"/>
        </w:rPr>
        <w:t>Заказчик, Общество</w:t>
      </w:r>
      <w:r w:rsidRPr="005E150D">
        <w:rPr>
          <w:bCs/>
          <w:sz w:val="23"/>
          <w:szCs w:val="23"/>
        </w:rPr>
        <w:t xml:space="preserve"> – юридическое лицо, в интересах и за счет средств которого осуществляется закупка -</w:t>
      </w:r>
      <w:r w:rsidRPr="005E150D">
        <w:rPr>
          <w:sz w:val="23"/>
          <w:szCs w:val="23"/>
        </w:rPr>
        <w:t xml:space="preserve"> </w:t>
      </w:r>
      <w:r w:rsidR="007A5D72" w:rsidRPr="005E150D">
        <w:rPr>
          <w:sz w:val="23"/>
          <w:szCs w:val="23"/>
        </w:rPr>
        <w:t>А</w:t>
      </w:r>
      <w:r w:rsidRPr="005E150D">
        <w:rPr>
          <w:sz w:val="23"/>
          <w:szCs w:val="23"/>
        </w:rPr>
        <w:t>кционерное общество «</w:t>
      </w:r>
      <w:proofErr w:type="gramStart"/>
      <w:r w:rsidR="00853672" w:rsidRPr="005E150D">
        <w:rPr>
          <w:sz w:val="23"/>
          <w:szCs w:val="23"/>
        </w:rPr>
        <w:t>МСК</w:t>
      </w:r>
      <w:proofErr w:type="gramEnd"/>
      <w:r w:rsidR="00853672" w:rsidRPr="005E150D">
        <w:rPr>
          <w:sz w:val="23"/>
          <w:szCs w:val="23"/>
        </w:rPr>
        <w:t xml:space="preserve"> Энергосеть</w:t>
      </w:r>
      <w:r w:rsidRPr="005E150D">
        <w:rPr>
          <w:sz w:val="23"/>
          <w:szCs w:val="23"/>
        </w:rPr>
        <w:t>».</w:t>
      </w:r>
    </w:p>
    <w:p w:rsidR="00AD50AC" w:rsidRPr="005E150D" w:rsidRDefault="00AD50AC" w:rsidP="004D7690">
      <w:pPr>
        <w:pStyle w:val="3"/>
        <w:numPr>
          <w:ilvl w:val="0"/>
          <w:numId w:val="0"/>
        </w:numPr>
        <w:tabs>
          <w:tab w:val="left" w:pos="709"/>
        </w:tabs>
        <w:spacing w:line="240" w:lineRule="auto"/>
        <w:rPr>
          <w:sz w:val="23"/>
          <w:szCs w:val="23"/>
        </w:rPr>
      </w:pPr>
    </w:p>
    <w:p w:rsidR="00AD50AC" w:rsidRPr="005E150D" w:rsidRDefault="00AD50AC" w:rsidP="004D7690">
      <w:pPr>
        <w:pStyle w:val="3"/>
        <w:numPr>
          <w:ilvl w:val="0"/>
          <w:numId w:val="0"/>
        </w:numPr>
        <w:tabs>
          <w:tab w:val="left" w:pos="709"/>
        </w:tabs>
        <w:spacing w:line="240" w:lineRule="auto"/>
        <w:rPr>
          <w:bCs/>
          <w:sz w:val="23"/>
          <w:szCs w:val="23"/>
        </w:rPr>
      </w:pPr>
      <w:r w:rsidRPr="005E150D">
        <w:rPr>
          <w:b/>
          <w:i/>
          <w:sz w:val="23"/>
          <w:szCs w:val="23"/>
        </w:rPr>
        <w:t>Место нахождения:</w:t>
      </w:r>
      <w:r w:rsidRPr="005E150D">
        <w:rPr>
          <w:sz w:val="23"/>
          <w:szCs w:val="23"/>
        </w:rPr>
        <w:t xml:space="preserve"> Российская Федерация, </w:t>
      </w:r>
      <w:r w:rsidRPr="005E150D">
        <w:rPr>
          <w:rStyle w:val="rvts31451"/>
          <w:sz w:val="23"/>
          <w:szCs w:val="23"/>
        </w:rPr>
        <w:t>14107</w:t>
      </w:r>
      <w:r w:rsidR="00853672" w:rsidRPr="005E150D">
        <w:rPr>
          <w:rStyle w:val="rvts31451"/>
          <w:sz w:val="23"/>
          <w:szCs w:val="23"/>
        </w:rPr>
        <w:t>0</w:t>
      </w:r>
      <w:r w:rsidRPr="005E150D">
        <w:rPr>
          <w:rStyle w:val="rvts31451"/>
          <w:sz w:val="23"/>
          <w:szCs w:val="23"/>
        </w:rPr>
        <w:t>, Московская область, г. Корол</w:t>
      </w:r>
      <w:r w:rsidR="007E6549" w:rsidRPr="005E150D">
        <w:rPr>
          <w:rStyle w:val="rvts31451"/>
          <w:sz w:val="23"/>
          <w:szCs w:val="23"/>
        </w:rPr>
        <w:t>ё</w:t>
      </w:r>
      <w:r w:rsidR="00853672" w:rsidRPr="005E150D">
        <w:rPr>
          <w:rStyle w:val="rvts31451"/>
          <w:sz w:val="23"/>
          <w:szCs w:val="23"/>
        </w:rPr>
        <w:t>в, ул. Гагарина, д.10</w:t>
      </w:r>
      <w:r w:rsidRPr="005E150D">
        <w:rPr>
          <w:rStyle w:val="rvts31451"/>
          <w:sz w:val="23"/>
          <w:szCs w:val="23"/>
        </w:rPr>
        <w:t>а</w:t>
      </w:r>
      <w:r w:rsidR="00853672" w:rsidRPr="005E150D">
        <w:rPr>
          <w:rStyle w:val="rvts31451"/>
          <w:sz w:val="23"/>
          <w:szCs w:val="23"/>
        </w:rPr>
        <w:t>,</w:t>
      </w:r>
      <w:r w:rsidR="005403D5" w:rsidRPr="005E150D">
        <w:rPr>
          <w:rStyle w:val="rvts31451"/>
          <w:sz w:val="23"/>
          <w:szCs w:val="23"/>
        </w:rPr>
        <w:t xml:space="preserve"> </w:t>
      </w:r>
      <w:r w:rsidR="00853672" w:rsidRPr="005E150D">
        <w:rPr>
          <w:rStyle w:val="rvts31451"/>
          <w:sz w:val="23"/>
          <w:szCs w:val="23"/>
        </w:rPr>
        <w:t>помещение 011</w:t>
      </w:r>
      <w:r w:rsidRPr="005E150D">
        <w:rPr>
          <w:bCs/>
          <w:sz w:val="23"/>
          <w:szCs w:val="23"/>
        </w:rPr>
        <w:t xml:space="preserve"> </w:t>
      </w:r>
    </w:p>
    <w:p w:rsidR="00AD50AC" w:rsidRPr="005E150D" w:rsidRDefault="00DE0F09" w:rsidP="004D7690">
      <w:pPr>
        <w:pStyle w:val="3"/>
        <w:numPr>
          <w:ilvl w:val="0"/>
          <w:numId w:val="0"/>
        </w:numPr>
        <w:tabs>
          <w:tab w:val="left" w:pos="709"/>
        </w:tabs>
        <w:spacing w:line="240" w:lineRule="auto"/>
        <w:rPr>
          <w:bCs/>
          <w:sz w:val="23"/>
          <w:szCs w:val="23"/>
        </w:rPr>
      </w:pPr>
      <w:r w:rsidRPr="00DE0F09">
        <w:rPr>
          <w:b/>
          <w:bCs/>
          <w:i/>
          <w:sz w:val="23"/>
          <w:szCs w:val="23"/>
          <w:highlight w:val="yellow"/>
        </w:rPr>
        <w:t>Адрес подачи заявок</w:t>
      </w:r>
      <w:r w:rsidR="00AD50AC" w:rsidRPr="00DE0F09">
        <w:rPr>
          <w:b/>
          <w:bCs/>
          <w:i/>
          <w:sz w:val="23"/>
          <w:szCs w:val="23"/>
          <w:highlight w:val="yellow"/>
        </w:rPr>
        <w:t>:</w:t>
      </w:r>
      <w:r w:rsidR="00AD50AC" w:rsidRPr="00DE0F09">
        <w:rPr>
          <w:bCs/>
          <w:i/>
          <w:sz w:val="23"/>
          <w:szCs w:val="23"/>
          <w:highlight w:val="yellow"/>
        </w:rPr>
        <w:t xml:space="preserve"> </w:t>
      </w:r>
      <w:proofErr w:type="gramStart"/>
      <w:r w:rsidR="00AD50AC" w:rsidRPr="00DE0F09">
        <w:rPr>
          <w:bCs/>
          <w:sz w:val="23"/>
          <w:szCs w:val="23"/>
          <w:highlight w:val="yellow"/>
        </w:rPr>
        <w:t xml:space="preserve">Российская Федерация, </w:t>
      </w:r>
      <w:r w:rsidR="00AD50AC" w:rsidRPr="00DE0F09">
        <w:rPr>
          <w:rStyle w:val="rvts31451"/>
          <w:sz w:val="23"/>
          <w:szCs w:val="23"/>
          <w:highlight w:val="yellow"/>
        </w:rPr>
        <w:t>14107</w:t>
      </w:r>
      <w:r w:rsidRPr="00DE0F09">
        <w:rPr>
          <w:rStyle w:val="rvts31451"/>
          <w:sz w:val="23"/>
          <w:szCs w:val="23"/>
          <w:highlight w:val="yellow"/>
        </w:rPr>
        <w:t>9</w:t>
      </w:r>
      <w:r w:rsidR="007E6549" w:rsidRPr="00DE0F09">
        <w:rPr>
          <w:rStyle w:val="rvts31451"/>
          <w:sz w:val="23"/>
          <w:szCs w:val="23"/>
          <w:highlight w:val="yellow"/>
        </w:rPr>
        <w:t>, Московская область, г. Королё</w:t>
      </w:r>
      <w:r w:rsidRPr="00DE0F09">
        <w:rPr>
          <w:rStyle w:val="rvts31451"/>
          <w:sz w:val="23"/>
          <w:szCs w:val="23"/>
          <w:highlight w:val="yellow"/>
        </w:rPr>
        <w:t>в, ул. Гагарина, д.4</w:t>
      </w:r>
      <w:r w:rsidR="00AD50AC" w:rsidRPr="00DE0F09">
        <w:rPr>
          <w:rStyle w:val="rvts31451"/>
          <w:sz w:val="23"/>
          <w:szCs w:val="23"/>
          <w:highlight w:val="yellow"/>
        </w:rPr>
        <w:t>а</w:t>
      </w:r>
      <w:proofErr w:type="gramEnd"/>
    </w:p>
    <w:p w:rsidR="00AD50AC" w:rsidRPr="005E150D" w:rsidRDefault="00AD50AC" w:rsidP="004D7690">
      <w:pPr>
        <w:pStyle w:val="3"/>
        <w:numPr>
          <w:ilvl w:val="0"/>
          <w:numId w:val="0"/>
        </w:numPr>
        <w:tabs>
          <w:tab w:val="left" w:pos="709"/>
        </w:tabs>
        <w:spacing w:line="240" w:lineRule="auto"/>
        <w:rPr>
          <w:bCs/>
          <w:sz w:val="23"/>
          <w:szCs w:val="23"/>
        </w:rPr>
      </w:pPr>
      <w:r w:rsidRPr="005E150D">
        <w:rPr>
          <w:b/>
          <w:bCs/>
          <w:i/>
          <w:sz w:val="23"/>
          <w:szCs w:val="23"/>
        </w:rPr>
        <w:t>Адрес электронной почты:</w:t>
      </w:r>
      <w:r w:rsidRPr="005E150D">
        <w:rPr>
          <w:bCs/>
          <w:sz w:val="23"/>
          <w:szCs w:val="23"/>
        </w:rPr>
        <w:t xml:space="preserve"> </w:t>
      </w:r>
      <w:r w:rsidR="00C70616" w:rsidRPr="005E150D">
        <w:rPr>
          <w:sz w:val="23"/>
          <w:szCs w:val="23"/>
          <w:u w:val="single"/>
        </w:rPr>
        <w:t>avseevich.av@kenet.ru</w:t>
      </w:r>
      <w:r w:rsidR="00C70616" w:rsidRPr="005E150D">
        <w:rPr>
          <w:sz w:val="23"/>
          <w:szCs w:val="23"/>
        </w:rPr>
        <w:t>,</w:t>
      </w:r>
    </w:p>
    <w:p w:rsidR="00AD50AC" w:rsidRPr="005E150D" w:rsidRDefault="00AD50AC" w:rsidP="004D7690">
      <w:pPr>
        <w:pStyle w:val="3"/>
        <w:numPr>
          <w:ilvl w:val="0"/>
          <w:numId w:val="0"/>
        </w:numPr>
        <w:tabs>
          <w:tab w:val="left" w:pos="709"/>
        </w:tabs>
        <w:spacing w:line="240" w:lineRule="auto"/>
        <w:rPr>
          <w:bCs/>
          <w:sz w:val="23"/>
          <w:szCs w:val="23"/>
        </w:rPr>
      </w:pPr>
      <w:r w:rsidRPr="005E150D">
        <w:rPr>
          <w:b/>
          <w:bCs/>
          <w:i/>
          <w:sz w:val="23"/>
          <w:szCs w:val="23"/>
        </w:rPr>
        <w:t>Контактное лицо:</w:t>
      </w:r>
      <w:r w:rsidRPr="005E150D">
        <w:rPr>
          <w:bCs/>
          <w:sz w:val="23"/>
          <w:szCs w:val="23"/>
        </w:rPr>
        <w:t xml:space="preserve"> </w:t>
      </w:r>
      <w:r w:rsidR="00C70616" w:rsidRPr="005E150D">
        <w:rPr>
          <w:bCs/>
          <w:sz w:val="23"/>
          <w:szCs w:val="23"/>
        </w:rPr>
        <w:t>Авсеевич</w:t>
      </w:r>
      <w:r w:rsidRPr="005E150D">
        <w:rPr>
          <w:bCs/>
          <w:sz w:val="23"/>
          <w:szCs w:val="23"/>
        </w:rPr>
        <w:t xml:space="preserve"> </w:t>
      </w:r>
      <w:r w:rsidR="00C70616" w:rsidRPr="005E150D">
        <w:rPr>
          <w:bCs/>
          <w:sz w:val="23"/>
          <w:szCs w:val="23"/>
        </w:rPr>
        <w:t>А</w:t>
      </w:r>
      <w:r w:rsidRPr="005E150D">
        <w:rPr>
          <w:bCs/>
          <w:sz w:val="23"/>
          <w:szCs w:val="23"/>
        </w:rPr>
        <w:t>.</w:t>
      </w:r>
      <w:r w:rsidR="00C70616" w:rsidRPr="005E150D">
        <w:rPr>
          <w:bCs/>
          <w:sz w:val="23"/>
          <w:szCs w:val="23"/>
        </w:rPr>
        <w:t>В</w:t>
      </w:r>
      <w:r w:rsidRPr="005E150D">
        <w:rPr>
          <w:bCs/>
          <w:sz w:val="23"/>
          <w:szCs w:val="23"/>
        </w:rPr>
        <w:t>.</w:t>
      </w:r>
    </w:p>
    <w:p w:rsidR="00AD50AC" w:rsidRPr="005E150D" w:rsidRDefault="00AD50AC" w:rsidP="004D7690">
      <w:pPr>
        <w:pStyle w:val="3"/>
        <w:numPr>
          <w:ilvl w:val="0"/>
          <w:numId w:val="0"/>
        </w:numPr>
        <w:tabs>
          <w:tab w:val="left" w:pos="709"/>
        </w:tabs>
        <w:spacing w:line="240" w:lineRule="auto"/>
        <w:rPr>
          <w:bCs/>
          <w:sz w:val="23"/>
          <w:szCs w:val="23"/>
        </w:rPr>
      </w:pPr>
      <w:r w:rsidRPr="005E150D">
        <w:rPr>
          <w:b/>
          <w:bCs/>
          <w:i/>
          <w:sz w:val="23"/>
          <w:szCs w:val="23"/>
        </w:rPr>
        <w:t>Контактный телефон:</w:t>
      </w:r>
      <w:r w:rsidRPr="005E150D">
        <w:rPr>
          <w:bCs/>
          <w:sz w:val="23"/>
          <w:szCs w:val="23"/>
        </w:rPr>
        <w:t xml:space="preserve"> (495) 516-65-31</w:t>
      </w:r>
    </w:p>
    <w:p w:rsidR="00AD50AC" w:rsidRPr="005E150D" w:rsidRDefault="00AD50AC" w:rsidP="004D7690">
      <w:pPr>
        <w:pStyle w:val="3"/>
        <w:numPr>
          <w:ilvl w:val="0"/>
          <w:numId w:val="0"/>
        </w:numPr>
        <w:tabs>
          <w:tab w:val="left" w:pos="709"/>
        </w:tabs>
        <w:spacing w:line="240" w:lineRule="auto"/>
        <w:rPr>
          <w:bCs/>
          <w:sz w:val="23"/>
          <w:szCs w:val="23"/>
        </w:rPr>
      </w:pPr>
    </w:p>
    <w:p w:rsidR="00AD50AC" w:rsidRPr="005E150D" w:rsidRDefault="00AD50AC" w:rsidP="004D7690">
      <w:pPr>
        <w:pStyle w:val="3"/>
        <w:numPr>
          <w:ilvl w:val="2"/>
          <w:numId w:val="3"/>
        </w:numPr>
        <w:tabs>
          <w:tab w:val="left" w:pos="709"/>
        </w:tabs>
        <w:spacing w:line="240" w:lineRule="auto"/>
        <w:ind w:left="0" w:firstLine="0"/>
        <w:rPr>
          <w:bCs/>
          <w:sz w:val="23"/>
          <w:szCs w:val="23"/>
        </w:rPr>
      </w:pPr>
      <w:proofErr w:type="gramStart"/>
      <w:r w:rsidRPr="005E150D">
        <w:rPr>
          <w:b/>
          <w:bCs/>
          <w:sz w:val="23"/>
          <w:szCs w:val="23"/>
        </w:rPr>
        <w:t>Заявка на участие в открытом конкурсе</w:t>
      </w:r>
      <w:r w:rsidRPr="005E150D">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5E150D" w:rsidRDefault="00AD50AC" w:rsidP="004D7690">
      <w:pPr>
        <w:pStyle w:val="ac"/>
        <w:tabs>
          <w:tab w:val="left" w:pos="709"/>
        </w:tabs>
        <w:ind w:left="0" w:firstLine="0"/>
        <w:rPr>
          <w:bCs/>
          <w:sz w:val="23"/>
          <w:szCs w:val="23"/>
        </w:rPr>
      </w:pPr>
    </w:p>
    <w:p w:rsidR="00AD50AC" w:rsidRPr="005E150D" w:rsidRDefault="00AD50AC" w:rsidP="004D7690">
      <w:pPr>
        <w:pStyle w:val="3"/>
        <w:numPr>
          <w:ilvl w:val="2"/>
          <w:numId w:val="3"/>
        </w:numPr>
        <w:tabs>
          <w:tab w:val="left" w:pos="709"/>
        </w:tabs>
        <w:spacing w:line="240" w:lineRule="auto"/>
        <w:ind w:left="0" w:firstLine="0"/>
        <w:rPr>
          <w:bCs/>
          <w:sz w:val="23"/>
          <w:szCs w:val="23"/>
        </w:rPr>
      </w:pPr>
      <w:r w:rsidRPr="005E150D">
        <w:rPr>
          <w:b/>
          <w:bCs/>
          <w:sz w:val="23"/>
          <w:szCs w:val="23"/>
        </w:rPr>
        <w:t>Документация открытого конкурса</w:t>
      </w:r>
      <w:r w:rsidRPr="005E150D">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5E150D" w:rsidRDefault="00AD50AC" w:rsidP="004D7690">
      <w:pPr>
        <w:pStyle w:val="ac"/>
        <w:tabs>
          <w:tab w:val="left" w:pos="709"/>
        </w:tabs>
        <w:ind w:left="0" w:firstLine="0"/>
        <w:rPr>
          <w:bCs/>
          <w:sz w:val="23"/>
          <w:szCs w:val="23"/>
        </w:rPr>
      </w:pPr>
    </w:p>
    <w:p w:rsidR="00AD50AC" w:rsidRPr="005E150D" w:rsidRDefault="00AD50AC" w:rsidP="004D7690">
      <w:pPr>
        <w:pStyle w:val="3"/>
        <w:numPr>
          <w:ilvl w:val="2"/>
          <w:numId w:val="3"/>
        </w:numPr>
        <w:tabs>
          <w:tab w:val="left" w:pos="709"/>
        </w:tabs>
        <w:spacing w:line="240" w:lineRule="auto"/>
        <w:ind w:left="0" w:firstLine="0"/>
        <w:rPr>
          <w:bCs/>
          <w:sz w:val="23"/>
          <w:szCs w:val="23"/>
        </w:rPr>
      </w:pPr>
      <w:r w:rsidRPr="005E150D">
        <w:rPr>
          <w:b/>
          <w:bCs/>
          <w:sz w:val="23"/>
          <w:szCs w:val="23"/>
        </w:rPr>
        <w:t>Закупочная комиссия</w:t>
      </w:r>
      <w:r w:rsidRPr="005E150D">
        <w:rPr>
          <w:bCs/>
          <w:sz w:val="23"/>
          <w:szCs w:val="23"/>
        </w:rPr>
        <w:t xml:space="preserve"> - орган, созданный для принятия решений в ходе конкретной закупки (прежде всего – выбора победителя).</w:t>
      </w:r>
    </w:p>
    <w:p w:rsidR="00AD50AC" w:rsidRPr="005E150D" w:rsidRDefault="00AD50AC" w:rsidP="004D7690">
      <w:pPr>
        <w:pStyle w:val="ac"/>
        <w:tabs>
          <w:tab w:val="left" w:pos="709"/>
        </w:tabs>
        <w:ind w:left="0" w:firstLine="0"/>
        <w:rPr>
          <w:bCs/>
          <w:sz w:val="23"/>
          <w:szCs w:val="23"/>
        </w:rPr>
      </w:pPr>
    </w:p>
    <w:p w:rsidR="00AD50AC" w:rsidRPr="005E150D" w:rsidRDefault="007E6549" w:rsidP="004D7690">
      <w:pPr>
        <w:pStyle w:val="3"/>
        <w:numPr>
          <w:ilvl w:val="2"/>
          <w:numId w:val="3"/>
        </w:numPr>
        <w:tabs>
          <w:tab w:val="left" w:pos="709"/>
        </w:tabs>
        <w:spacing w:line="240" w:lineRule="auto"/>
        <w:ind w:left="0" w:firstLine="0"/>
        <w:rPr>
          <w:bCs/>
          <w:sz w:val="23"/>
          <w:szCs w:val="23"/>
        </w:rPr>
      </w:pPr>
      <w:r w:rsidRPr="005E150D">
        <w:rPr>
          <w:b/>
          <w:bCs/>
          <w:sz w:val="23"/>
          <w:szCs w:val="23"/>
        </w:rPr>
        <w:t>Официальный сайт АО «</w:t>
      </w:r>
      <w:proofErr w:type="gramStart"/>
      <w:r w:rsidR="00853672" w:rsidRPr="005E150D">
        <w:rPr>
          <w:b/>
          <w:bCs/>
          <w:sz w:val="23"/>
          <w:szCs w:val="23"/>
        </w:rPr>
        <w:t>МСК</w:t>
      </w:r>
      <w:proofErr w:type="gramEnd"/>
      <w:r w:rsidR="00853672" w:rsidRPr="005E150D">
        <w:rPr>
          <w:b/>
          <w:bCs/>
          <w:sz w:val="23"/>
          <w:szCs w:val="23"/>
        </w:rPr>
        <w:t xml:space="preserve"> </w:t>
      </w:r>
      <w:proofErr w:type="spellStart"/>
      <w:r w:rsidR="00853672" w:rsidRPr="005E150D">
        <w:rPr>
          <w:b/>
          <w:bCs/>
          <w:sz w:val="23"/>
          <w:szCs w:val="23"/>
        </w:rPr>
        <w:t>Энерго</w:t>
      </w:r>
      <w:proofErr w:type="spellEnd"/>
      <w:r w:rsidR="00AD50AC" w:rsidRPr="005E150D">
        <w:rPr>
          <w:b/>
          <w:bCs/>
          <w:sz w:val="23"/>
          <w:szCs w:val="23"/>
        </w:rPr>
        <w:t>»</w:t>
      </w:r>
      <w:r w:rsidR="00AD50AC" w:rsidRPr="005E150D">
        <w:rPr>
          <w:bCs/>
          <w:sz w:val="23"/>
          <w:szCs w:val="23"/>
        </w:rPr>
        <w:t xml:space="preserve"> - </w:t>
      </w:r>
      <w:hyperlink r:id="rId11" w:history="1">
        <w:r w:rsidR="00AD50AC" w:rsidRPr="005E150D">
          <w:rPr>
            <w:rStyle w:val="a5"/>
            <w:sz w:val="23"/>
            <w:szCs w:val="23"/>
          </w:rPr>
          <w:t>www.kenet.ru</w:t>
        </w:r>
      </w:hyperlink>
    </w:p>
    <w:p w:rsidR="00AD50AC" w:rsidRPr="005E150D" w:rsidRDefault="00AD50AC" w:rsidP="004D7690">
      <w:pPr>
        <w:pStyle w:val="ac"/>
        <w:tabs>
          <w:tab w:val="left" w:pos="709"/>
        </w:tabs>
        <w:ind w:left="0" w:firstLine="0"/>
        <w:rPr>
          <w:bCs/>
          <w:sz w:val="23"/>
          <w:szCs w:val="23"/>
        </w:rPr>
      </w:pPr>
    </w:p>
    <w:p w:rsidR="00AD50AC" w:rsidRPr="005E150D" w:rsidRDefault="00AD50AC" w:rsidP="004D7690">
      <w:pPr>
        <w:pStyle w:val="3"/>
        <w:numPr>
          <w:ilvl w:val="2"/>
          <w:numId w:val="3"/>
        </w:numPr>
        <w:tabs>
          <w:tab w:val="left" w:pos="709"/>
        </w:tabs>
        <w:spacing w:line="240" w:lineRule="auto"/>
        <w:ind w:left="0" w:firstLine="0"/>
        <w:rPr>
          <w:bCs/>
          <w:sz w:val="23"/>
          <w:szCs w:val="23"/>
        </w:rPr>
      </w:pPr>
      <w:r w:rsidRPr="005E150D">
        <w:rPr>
          <w:b/>
          <w:bCs/>
          <w:sz w:val="23"/>
          <w:szCs w:val="23"/>
        </w:rPr>
        <w:t xml:space="preserve">Официальный сайт – </w:t>
      </w:r>
      <w:hyperlink r:id="rId12" w:history="1">
        <w:r w:rsidRPr="005E150D">
          <w:rPr>
            <w:rStyle w:val="a5"/>
            <w:sz w:val="23"/>
            <w:szCs w:val="23"/>
          </w:rPr>
          <w:t>www.</w:t>
        </w:r>
        <w:r w:rsidRPr="005E150D">
          <w:rPr>
            <w:rStyle w:val="a5"/>
            <w:sz w:val="23"/>
            <w:szCs w:val="23"/>
            <w:lang w:val="en-US"/>
          </w:rPr>
          <w:t>zakupki</w:t>
        </w:r>
        <w:r w:rsidRPr="005E150D">
          <w:rPr>
            <w:rStyle w:val="a5"/>
            <w:sz w:val="23"/>
            <w:szCs w:val="23"/>
          </w:rPr>
          <w:t>.</w:t>
        </w:r>
        <w:r w:rsidRPr="005E150D">
          <w:rPr>
            <w:rStyle w:val="a5"/>
            <w:sz w:val="23"/>
            <w:szCs w:val="23"/>
            <w:lang w:val="en-US"/>
          </w:rPr>
          <w:t>gov</w:t>
        </w:r>
        <w:r w:rsidRPr="005E150D">
          <w:rPr>
            <w:rStyle w:val="a5"/>
            <w:sz w:val="23"/>
            <w:szCs w:val="23"/>
          </w:rPr>
          <w:t>.</w:t>
        </w:r>
        <w:proofErr w:type="spellStart"/>
        <w:r w:rsidRPr="005E150D">
          <w:rPr>
            <w:rStyle w:val="a5"/>
            <w:sz w:val="23"/>
            <w:szCs w:val="23"/>
          </w:rPr>
          <w:t>ru</w:t>
        </w:r>
        <w:proofErr w:type="spellEnd"/>
      </w:hyperlink>
      <w:r w:rsidRPr="005E150D">
        <w:rPr>
          <w:b/>
          <w:bCs/>
          <w:sz w:val="23"/>
          <w:szCs w:val="23"/>
        </w:rPr>
        <w:t xml:space="preserve"> </w:t>
      </w:r>
    </w:p>
    <w:p w:rsidR="00AD50AC" w:rsidRPr="005E150D" w:rsidRDefault="00AD50AC" w:rsidP="004D7690">
      <w:pPr>
        <w:pStyle w:val="3"/>
        <w:numPr>
          <w:ilvl w:val="0"/>
          <w:numId w:val="0"/>
        </w:numPr>
        <w:tabs>
          <w:tab w:val="left" w:pos="709"/>
        </w:tabs>
        <w:spacing w:line="240" w:lineRule="auto"/>
        <w:rPr>
          <w:bCs/>
          <w:sz w:val="23"/>
          <w:szCs w:val="23"/>
        </w:rPr>
      </w:pPr>
    </w:p>
    <w:p w:rsidR="00AD50AC" w:rsidRPr="005E150D" w:rsidRDefault="00AD50AC" w:rsidP="004D7690">
      <w:pPr>
        <w:pStyle w:val="3"/>
        <w:numPr>
          <w:ilvl w:val="0"/>
          <w:numId w:val="3"/>
        </w:numPr>
        <w:tabs>
          <w:tab w:val="left" w:pos="709"/>
        </w:tabs>
        <w:spacing w:line="240" w:lineRule="auto"/>
        <w:ind w:left="0" w:firstLine="0"/>
        <w:rPr>
          <w:b/>
          <w:sz w:val="23"/>
          <w:szCs w:val="23"/>
        </w:rPr>
      </w:pPr>
      <w:r w:rsidRPr="005E150D">
        <w:rPr>
          <w:b/>
          <w:sz w:val="23"/>
          <w:szCs w:val="23"/>
        </w:rPr>
        <w:t xml:space="preserve">Общие положения. </w:t>
      </w:r>
    </w:p>
    <w:p w:rsidR="00B70661" w:rsidRPr="005E150D" w:rsidRDefault="00B70661" w:rsidP="004D7690">
      <w:pPr>
        <w:pStyle w:val="3"/>
        <w:numPr>
          <w:ilvl w:val="0"/>
          <w:numId w:val="0"/>
        </w:numPr>
        <w:tabs>
          <w:tab w:val="left" w:pos="709"/>
        </w:tabs>
        <w:spacing w:line="240" w:lineRule="auto"/>
        <w:rPr>
          <w:b/>
          <w:sz w:val="23"/>
          <w:szCs w:val="23"/>
        </w:rPr>
      </w:pPr>
    </w:p>
    <w:p w:rsidR="003C4DE8" w:rsidRDefault="00B70661" w:rsidP="003C4DE8">
      <w:pPr>
        <w:tabs>
          <w:tab w:val="left" w:pos="709"/>
        </w:tabs>
        <w:jc w:val="both"/>
        <w:rPr>
          <w:rFonts w:ascii="Times New Roman" w:eastAsia="Times New Roman" w:hAnsi="Times New Roman" w:cs="Times New Roman"/>
          <w:snapToGrid w:val="0"/>
          <w:sz w:val="23"/>
          <w:szCs w:val="23"/>
          <w:lang w:eastAsia="ru-RU"/>
        </w:rPr>
      </w:pPr>
      <w:r w:rsidRPr="005E150D">
        <w:rPr>
          <w:rStyle w:val="rvts31451"/>
          <w:rFonts w:ascii="Times New Roman" w:eastAsia="Times New Roman" w:hAnsi="Times New Roman" w:cs="Times New Roman"/>
          <w:snapToGrid w:val="0"/>
          <w:sz w:val="23"/>
          <w:szCs w:val="23"/>
          <w:lang w:eastAsia="ru-RU"/>
        </w:rPr>
        <w:t xml:space="preserve">2.1. </w:t>
      </w:r>
      <w:r w:rsidR="00AD50AC" w:rsidRPr="005E150D">
        <w:rPr>
          <w:rStyle w:val="rvts31451"/>
          <w:rFonts w:ascii="Times New Roman" w:eastAsia="Times New Roman" w:hAnsi="Times New Roman" w:cs="Times New Roman"/>
          <w:snapToGrid w:val="0"/>
          <w:sz w:val="23"/>
          <w:szCs w:val="23"/>
          <w:lang w:eastAsia="ru-RU"/>
        </w:rPr>
        <w:t>АО «</w:t>
      </w:r>
      <w:proofErr w:type="gramStart"/>
      <w:r w:rsidR="00853672" w:rsidRPr="005E150D">
        <w:rPr>
          <w:rStyle w:val="rvts31451"/>
          <w:rFonts w:ascii="Times New Roman" w:eastAsia="Times New Roman" w:hAnsi="Times New Roman" w:cs="Times New Roman"/>
          <w:snapToGrid w:val="0"/>
          <w:sz w:val="23"/>
          <w:szCs w:val="23"/>
          <w:lang w:eastAsia="ru-RU"/>
        </w:rPr>
        <w:t>МСК</w:t>
      </w:r>
      <w:proofErr w:type="gramEnd"/>
      <w:r w:rsidR="00853672" w:rsidRPr="005E150D">
        <w:rPr>
          <w:rStyle w:val="rvts31451"/>
          <w:rFonts w:ascii="Times New Roman" w:eastAsia="Times New Roman" w:hAnsi="Times New Roman" w:cs="Times New Roman"/>
          <w:snapToGrid w:val="0"/>
          <w:sz w:val="23"/>
          <w:szCs w:val="23"/>
          <w:lang w:eastAsia="ru-RU"/>
        </w:rPr>
        <w:t xml:space="preserve"> </w:t>
      </w:r>
      <w:proofErr w:type="spellStart"/>
      <w:r w:rsidR="00853672" w:rsidRPr="005E150D">
        <w:rPr>
          <w:rStyle w:val="rvts31451"/>
          <w:rFonts w:ascii="Times New Roman" w:eastAsia="Times New Roman" w:hAnsi="Times New Roman" w:cs="Times New Roman"/>
          <w:snapToGrid w:val="0"/>
          <w:sz w:val="23"/>
          <w:szCs w:val="23"/>
          <w:lang w:eastAsia="ru-RU"/>
        </w:rPr>
        <w:t>Энерго</w:t>
      </w:r>
      <w:proofErr w:type="spellEnd"/>
      <w:r w:rsidR="00AD50AC" w:rsidRPr="005E150D">
        <w:rPr>
          <w:rStyle w:val="rvts31451"/>
          <w:rFonts w:ascii="Times New Roman" w:eastAsia="Times New Roman" w:hAnsi="Times New Roman" w:cs="Times New Roman"/>
          <w:snapToGrid w:val="0"/>
          <w:sz w:val="23"/>
          <w:szCs w:val="23"/>
          <w:lang w:eastAsia="ru-RU"/>
        </w:rPr>
        <w:t>», 14107</w:t>
      </w:r>
      <w:r w:rsidR="00853672" w:rsidRPr="005E150D">
        <w:rPr>
          <w:rStyle w:val="rvts31451"/>
          <w:rFonts w:ascii="Times New Roman" w:eastAsia="Times New Roman" w:hAnsi="Times New Roman" w:cs="Times New Roman"/>
          <w:snapToGrid w:val="0"/>
          <w:sz w:val="23"/>
          <w:szCs w:val="23"/>
          <w:lang w:eastAsia="ru-RU"/>
        </w:rPr>
        <w:t>0</w:t>
      </w:r>
      <w:r w:rsidR="00AD50AC" w:rsidRPr="005E150D">
        <w:rPr>
          <w:rStyle w:val="rvts31451"/>
          <w:rFonts w:ascii="Times New Roman" w:eastAsia="Times New Roman" w:hAnsi="Times New Roman" w:cs="Times New Roman"/>
          <w:snapToGrid w:val="0"/>
          <w:sz w:val="23"/>
          <w:szCs w:val="23"/>
          <w:lang w:eastAsia="ru-RU"/>
        </w:rPr>
        <w:t>, Московская область, г. Корол</w:t>
      </w:r>
      <w:r w:rsidR="007E6549" w:rsidRPr="005E150D">
        <w:rPr>
          <w:rStyle w:val="rvts31451"/>
          <w:rFonts w:ascii="Times New Roman" w:eastAsia="Times New Roman" w:hAnsi="Times New Roman" w:cs="Times New Roman"/>
          <w:snapToGrid w:val="0"/>
          <w:sz w:val="23"/>
          <w:szCs w:val="23"/>
          <w:lang w:eastAsia="ru-RU"/>
        </w:rPr>
        <w:t>ё</w:t>
      </w:r>
      <w:r w:rsidR="00853672" w:rsidRPr="005E150D">
        <w:rPr>
          <w:rStyle w:val="rvts31451"/>
          <w:rFonts w:ascii="Times New Roman" w:eastAsia="Times New Roman" w:hAnsi="Times New Roman" w:cs="Times New Roman"/>
          <w:snapToGrid w:val="0"/>
          <w:sz w:val="23"/>
          <w:szCs w:val="23"/>
          <w:lang w:eastAsia="ru-RU"/>
        </w:rPr>
        <w:t>в, ул. Гагарина, д.10</w:t>
      </w:r>
      <w:r w:rsidR="00AD50AC" w:rsidRPr="005E150D">
        <w:rPr>
          <w:rStyle w:val="rvts31451"/>
          <w:rFonts w:ascii="Times New Roman" w:eastAsia="Times New Roman" w:hAnsi="Times New Roman" w:cs="Times New Roman"/>
          <w:snapToGrid w:val="0"/>
          <w:sz w:val="23"/>
          <w:szCs w:val="23"/>
          <w:lang w:eastAsia="ru-RU"/>
        </w:rPr>
        <w:t>а</w:t>
      </w:r>
      <w:r w:rsidR="00853672" w:rsidRPr="005E150D">
        <w:rPr>
          <w:rStyle w:val="rvts31451"/>
          <w:rFonts w:ascii="Times New Roman" w:eastAsia="Times New Roman" w:hAnsi="Times New Roman" w:cs="Times New Roman"/>
          <w:snapToGrid w:val="0"/>
          <w:sz w:val="23"/>
          <w:szCs w:val="23"/>
          <w:lang w:eastAsia="ru-RU"/>
        </w:rPr>
        <w:t>, помещение 011</w:t>
      </w:r>
      <w:r w:rsidR="00AD50AC" w:rsidRPr="005E150D">
        <w:rPr>
          <w:rStyle w:val="rvts31451"/>
          <w:rFonts w:ascii="Times New Roman" w:eastAsia="Times New Roman" w:hAnsi="Times New Roman" w:cs="Times New Roman"/>
          <w:snapToGrid w:val="0"/>
          <w:sz w:val="23"/>
          <w:szCs w:val="23"/>
          <w:lang w:eastAsia="ru-RU"/>
        </w:rPr>
        <w:t xml:space="preserve"> (далее - Заказчик) Извещением, опубликованным на официальном  сайте АО «</w:t>
      </w:r>
      <w:r w:rsidR="00853672" w:rsidRPr="005E150D">
        <w:rPr>
          <w:rStyle w:val="rvts31451"/>
          <w:rFonts w:ascii="Times New Roman" w:eastAsia="Times New Roman" w:hAnsi="Times New Roman" w:cs="Times New Roman"/>
          <w:snapToGrid w:val="0"/>
          <w:sz w:val="23"/>
          <w:szCs w:val="23"/>
          <w:lang w:eastAsia="ru-RU"/>
        </w:rPr>
        <w:t xml:space="preserve">МСК </w:t>
      </w:r>
      <w:proofErr w:type="spellStart"/>
      <w:r w:rsidR="00853672" w:rsidRPr="005E150D">
        <w:rPr>
          <w:rStyle w:val="rvts31451"/>
          <w:rFonts w:ascii="Times New Roman" w:eastAsia="Times New Roman" w:hAnsi="Times New Roman" w:cs="Times New Roman"/>
          <w:snapToGrid w:val="0"/>
          <w:sz w:val="23"/>
          <w:szCs w:val="23"/>
          <w:lang w:eastAsia="ru-RU"/>
        </w:rPr>
        <w:t>Энерго</w:t>
      </w:r>
      <w:proofErr w:type="spellEnd"/>
      <w:r w:rsidR="00AD50AC" w:rsidRPr="005E150D">
        <w:rPr>
          <w:rStyle w:val="rvts31451"/>
          <w:rFonts w:ascii="Times New Roman" w:eastAsia="Times New Roman" w:hAnsi="Times New Roman" w:cs="Times New Roman"/>
          <w:snapToGrid w:val="0"/>
          <w:sz w:val="23"/>
          <w:szCs w:val="23"/>
          <w:lang w:eastAsia="ru-RU"/>
        </w:rPr>
        <w:t>» (</w:t>
      </w:r>
      <w:hyperlink r:id="rId13" w:history="1">
        <w:r w:rsidR="00AD50AC" w:rsidRPr="005E150D">
          <w:rPr>
            <w:rStyle w:val="rvts31451"/>
            <w:rFonts w:ascii="Times New Roman" w:eastAsia="Times New Roman" w:hAnsi="Times New Roman" w:cs="Times New Roman"/>
            <w:snapToGrid w:val="0"/>
            <w:sz w:val="23"/>
            <w:szCs w:val="23"/>
            <w:lang w:eastAsia="ru-RU"/>
          </w:rPr>
          <w:t>www.kenet.ru</w:t>
        </w:r>
      </w:hyperlink>
      <w:r w:rsidR="00AD50AC" w:rsidRPr="005E150D">
        <w:rPr>
          <w:rStyle w:val="rvts31451"/>
          <w:rFonts w:ascii="Times New Roman" w:eastAsia="Times New Roman" w:hAnsi="Times New Roman" w:cs="Times New Roman"/>
          <w:snapToGrid w:val="0"/>
          <w:sz w:val="23"/>
          <w:szCs w:val="23"/>
          <w:lang w:eastAsia="ru-RU"/>
        </w:rPr>
        <w:t>) и на официальном сайте (</w:t>
      </w:r>
      <w:hyperlink r:id="rId14" w:history="1">
        <w:r w:rsidR="00AD50AC" w:rsidRPr="005E150D">
          <w:rPr>
            <w:rStyle w:val="rvts31451"/>
            <w:rFonts w:ascii="Times New Roman" w:eastAsia="Times New Roman" w:hAnsi="Times New Roman" w:cs="Times New Roman"/>
            <w:snapToGrid w:val="0"/>
            <w:sz w:val="23"/>
            <w:szCs w:val="23"/>
            <w:lang w:eastAsia="ru-RU"/>
          </w:rPr>
          <w:t>www.zakupki.gov.ru</w:t>
        </w:r>
      </w:hyperlink>
      <w:r w:rsidR="00AD50AC" w:rsidRPr="005E150D">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5E150D">
        <w:rPr>
          <w:rFonts w:ascii="Times New Roman" w:eastAsia="Times New Roman" w:hAnsi="Times New Roman" w:cs="Times New Roman"/>
          <w:snapToGrid w:val="0"/>
          <w:sz w:val="23"/>
          <w:szCs w:val="23"/>
          <w:lang w:eastAsia="ru-RU"/>
        </w:rPr>
        <w:t>договора</w:t>
      </w:r>
      <w:r w:rsidR="004D7690" w:rsidRPr="005E150D">
        <w:rPr>
          <w:rFonts w:ascii="Times New Roman" w:eastAsia="Times New Roman" w:hAnsi="Times New Roman" w:cs="Times New Roman"/>
          <w:snapToGrid w:val="0"/>
          <w:sz w:val="23"/>
          <w:szCs w:val="23"/>
          <w:lang w:eastAsia="ru-RU"/>
        </w:rPr>
        <w:t xml:space="preserve"> на</w:t>
      </w:r>
      <w:r w:rsidR="005E150D" w:rsidRPr="005E150D">
        <w:rPr>
          <w:rFonts w:ascii="Times New Roman" w:eastAsia="Times New Roman" w:hAnsi="Times New Roman" w:cs="Times New Roman"/>
          <w:snapToGrid w:val="0"/>
          <w:sz w:val="23"/>
          <w:szCs w:val="23"/>
          <w:lang w:eastAsia="ru-RU"/>
        </w:rPr>
        <w:t xml:space="preserve"> </w:t>
      </w:r>
    </w:p>
    <w:p w:rsidR="008D59C7" w:rsidRPr="008D59C7" w:rsidRDefault="008D59C7" w:rsidP="008D59C7">
      <w:pPr>
        <w:tabs>
          <w:tab w:val="left" w:pos="709"/>
        </w:tabs>
        <w:jc w:val="both"/>
        <w:rPr>
          <w:rFonts w:ascii="Times New Roman" w:eastAsia="Times New Roman" w:hAnsi="Times New Roman" w:cs="Times New Roman"/>
          <w:b/>
          <w:color w:val="000000"/>
          <w:sz w:val="23"/>
          <w:szCs w:val="23"/>
        </w:rPr>
      </w:pPr>
      <w:r w:rsidRPr="008D59C7">
        <w:rPr>
          <w:rFonts w:ascii="Times New Roman" w:eastAsia="Times New Roman" w:hAnsi="Times New Roman" w:cs="Times New Roman"/>
          <w:b/>
          <w:color w:val="000000"/>
          <w:sz w:val="23"/>
          <w:szCs w:val="23"/>
        </w:rPr>
        <w:t>ЛОТ № 1 – выполнение электромонтажных работ по объекту: «Реконструкция КЛ-0,4кВ от ТП-133, взамен выбывающих фондов»;</w:t>
      </w:r>
    </w:p>
    <w:p w:rsidR="00B70661" w:rsidRPr="00082048" w:rsidRDefault="008D59C7" w:rsidP="008D59C7">
      <w:pPr>
        <w:tabs>
          <w:tab w:val="left" w:pos="709"/>
        </w:tabs>
        <w:jc w:val="both"/>
        <w:rPr>
          <w:rFonts w:ascii="Times New Roman" w:eastAsia="Times New Roman" w:hAnsi="Times New Roman" w:cs="Times New Roman"/>
        </w:rPr>
      </w:pPr>
      <w:r w:rsidRPr="008D59C7">
        <w:rPr>
          <w:rFonts w:ascii="Times New Roman" w:eastAsia="Times New Roman" w:hAnsi="Times New Roman" w:cs="Times New Roman"/>
          <w:b/>
          <w:color w:val="000000"/>
          <w:sz w:val="23"/>
          <w:szCs w:val="23"/>
        </w:rPr>
        <w:t xml:space="preserve">ЛОТ № 2 – выполнение электромонтажных работ на объект: «Восстановительно-ремонтные работы на КЛ-20кВ ф.107, ф. 406, ф. 108, ф. 405, ф. 305, ф. 205 от ПСТ-517 «Западная»» по адресу: Московская область, Красногорский район, </w:t>
      </w:r>
      <w:proofErr w:type="spellStart"/>
      <w:r w:rsidRPr="008D59C7">
        <w:rPr>
          <w:rFonts w:ascii="Times New Roman" w:eastAsia="Times New Roman" w:hAnsi="Times New Roman" w:cs="Times New Roman"/>
          <w:b/>
          <w:color w:val="000000"/>
          <w:sz w:val="23"/>
          <w:szCs w:val="23"/>
        </w:rPr>
        <w:t>мкр</w:t>
      </w:r>
      <w:proofErr w:type="spellEnd"/>
      <w:r w:rsidRPr="008D59C7">
        <w:rPr>
          <w:rFonts w:ascii="Times New Roman" w:eastAsia="Times New Roman" w:hAnsi="Times New Roman" w:cs="Times New Roman"/>
          <w:b/>
          <w:color w:val="000000"/>
          <w:sz w:val="23"/>
          <w:szCs w:val="23"/>
        </w:rPr>
        <w:t xml:space="preserve">. </w:t>
      </w:r>
      <w:proofErr w:type="spellStart"/>
      <w:r w:rsidRPr="008D59C7">
        <w:rPr>
          <w:rFonts w:ascii="Times New Roman" w:eastAsia="Times New Roman" w:hAnsi="Times New Roman" w:cs="Times New Roman"/>
          <w:b/>
          <w:color w:val="000000"/>
          <w:sz w:val="23"/>
          <w:szCs w:val="23"/>
        </w:rPr>
        <w:t>Путилково</w:t>
      </w:r>
      <w:proofErr w:type="spellEnd"/>
      <w:r w:rsidR="00C3503F" w:rsidRPr="00C3503F">
        <w:rPr>
          <w:rFonts w:ascii="Times New Roman" w:eastAsia="Times New Roman" w:hAnsi="Times New Roman" w:cs="Times New Roman"/>
          <w:b/>
          <w:color w:val="000000"/>
          <w:sz w:val="23"/>
          <w:szCs w:val="23"/>
        </w:rPr>
        <w:t xml:space="preserve"> </w:t>
      </w:r>
      <w:r w:rsidR="00AD50AC" w:rsidRPr="005E150D">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lastRenderedPageBreak/>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proofErr w:type="gramStart"/>
      <w:r w:rsidR="00853672">
        <w:rPr>
          <w:rStyle w:val="rvts31452"/>
          <w:sz w:val="23"/>
          <w:szCs w:val="23"/>
        </w:rPr>
        <w:t>МСК</w:t>
      </w:r>
      <w:proofErr w:type="gramEnd"/>
      <w:r w:rsidR="00853672">
        <w:rPr>
          <w:rStyle w:val="rvts31452"/>
          <w:sz w:val="23"/>
          <w:szCs w:val="23"/>
        </w:rPr>
        <w:t xml:space="preserve"> </w:t>
      </w:r>
      <w:proofErr w:type="spellStart"/>
      <w:r w:rsidR="00853672">
        <w:rPr>
          <w:rStyle w:val="rvts31452"/>
          <w:sz w:val="23"/>
          <w:szCs w:val="23"/>
        </w:rPr>
        <w:t>Энерго</w:t>
      </w:r>
      <w:proofErr w:type="spellEnd"/>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F35361">
      <w:pPr>
        <w:pStyle w:val="3"/>
        <w:numPr>
          <w:ilvl w:val="1"/>
          <w:numId w:val="3"/>
        </w:numPr>
        <w:tabs>
          <w:tab w:val="left" w:pos="709"/>
        </w:tabs>
        <w:spacing w:line="240" w:lineRule="auto"/>
        <w:ind w:left="426"/>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w:t>
      </w:r>
      <w:proofErr w:type="gramStart"/>
      <w:r w:rsidR="004D7690">
        <w:rPr>
          <w:sz w:val="23"/>
          <w:szCs w:val="23"/>
        </w:rPr>
        <w:t>на</w:t>
      </w:r>
      <w:proofErr w:type="gramEnd"/>
      <w:r w:rsidR="006E3D71">
        <w:rPr>
          <w:sz w:val="23"/>
          <w:szCs w:val="23"/>
        </w:rPr>
        <w:t>:</w:t>
      </w:r>
    </w:p>
    <w:p w:rsidR="008D59C7" w:rsidRPr="008D59C7" w:rsidRDefault="008D59C7" w:rsidP="008D59C7">
      <w:pPr>
        <w:pStyle w:val="3"/>
        <w:numPr>
          <w:ilvl w:val="0"/>
          <w:numId w:val="0"/>
        </w:numPr>
        <w:tabs>
          <w:tab w:val="left" w:pos="709"/>
        </w:tabs>
        <w:spacing w:line="240" w:lineRule="auto"/>
        <w:ind w:left="360"/>
        <w:rPr>
          <w:b/>
          <w:snapToGrid/>
          <w:color w:val="000000"/>
          <w:sz w:val="23"/>
          <w:szCs w:val="23"/>
          <w:lang w:eastAsia="en-US"/>
        </w:rPr>
      </w:pPr>
      <w:r w:rsidRPr="008D59C7">
        <w:rPr>
          <w:b/>
          <w:snapToGrid/>
          <w:color w:val="000000"/>
          <w:sz w:val="23"/>
          <w:szCs w:val="23"/>
          <w:lang w:eastAsia="en-US"/>
        </w:rPr>
        <w:t>ЛОТ № 1 – выполнение электромонтажных работ по объекту: «Реконструкция КЛ-0,4кВ от ТП-133, взамен выбывающих фондов»;</w:t>
      </w:r>
    </w:p>
    <w:p w:rsidR="00C3503F" w:rsidRPr="00B31262" w:rsidRDefault="008D59C7" w:rsidP="008D59C7">
      <w:pPr>
        <w:pStyle w:val="3"/>
        <w:numPr>
          <w:ilvl w:val="0"/>
          <w:numId w:val="0"/>
        </w:numPr>
        <w:tabs>
          <w:tab w:val="left" w:pos="709"/>
        </w:tabs>
        <w:spacing w:line="240" w:lineRule="auto"/>
        <w:ind w:left="360"/>
        <w:rPr>
          <w:b/>
          <w:sz w:val="23"/>
          <w:szCs w:val="23"/>
        </w:rPr>
      </w:pPr>
      <w:r w:rsidRPr="008D59C7">
        <w:rPr>
          <w:b/>
          <w:snapToGrid/>
          <w:color w:val="000000"/>
          <w:sz w:val="23"/>
          <w:szCs w:val="23"/>
          <w:lang w:eastAsia="en-US"/>
        </w:rPr>
        <w:t xml:space="preserve">ЛОТ № 2 – выполнение электромонтажных работ на объект: «Восстановительно-ремонтные работы на КЛ-20кВ ф.107, ф. 406, ф. 108, ф. 405, ф. 305, ф. 205 от ПСТ-517 «Западная»» по адресу: Московская область, Красногорский район, </w:t>
      </w:r>
      <w:proofErr w:type="spellStart"/>
      <w:r w:rsidRPr="008D59C7">
        <w:rPr>
          <w:b/>
          <w:snapToGrid/>
          <w:color w:val="000000"/>
          <w:sz w:val="23"/>
          <w:szCs w:val="23"/>
          <w:lang w:eastAsia="en-US"/>
        </w:rPr>
        <w:t>мкр</w:t>
      </w:r>
      <w:proofErr w:type="spellEnd"/>
      <w:r w:rsidRPr="008D59C7">
        <w:rPr>
          <w:b/>
          <w:snapToGrid/>
          <w:color w:val="000000"/>
          <w:sz w:val="23"/>
          <w:szCs w:val="23"/>
          <w:lang w:eastAsia="en-US"/>
        </w:rPr>
        <w:t xml:space="preserve">. </w:t>
      </w:r>
      <w:proofErr w:type="spellStart"/>
      <w:r w:rsidRPr="008D59C7">
        <w:rPr>
          <w:b/>
          <w:snapToGrid/>
          <w:color w:val="000000"/>
          <w:sz w:val="23"/>
          <w:szCs w:val="23"/>
          <w:lang w:eastAsia="en-US"/>
        </w:rPr>
        <w:t>Путилково</w:t>
      </w:r>
      <w:proofErr w:type="spellEnd"/>
      <w:r w:rsidR="006545F6" w:rsidRPr="006545F6">
        <w:rPr>
          <w:b/>
          <w:snapToGrid/>
          <w:color w:val="000000"/>
          <w:sz w:val="23"/>
          <w:szCs w:val="23"/>
          <w:lang w:eastAsia="en-US"/>
        </w:rPr>
        <w:t>»</w:t>
      </w:r>
      <w:r w:rsidR="00C3503F" w:rsidRPr="00B31262">
        <w:rPr>
          <w:b/>
          <w:snapToGrid/>
          <w:color w:val="000000"/>
          <w:sz w:val="23"/>
          <w:szCs w:val="23"/>
          <w:lang w:eastAsia="en-US"/>
        </w:rPr>
        <w:t>.</w:t>
      </w:r>
    </w:p>
    <w:p w:rsidR="00AD50AC" w:rsidRPr="00C0422C" w:rsidRDefault="00AD50AC" w:rsidP="00C3503F">
      <w:pPr>
        <w:pStyle w:val="3"/>
        <w:numPr>
          <w:ilvl w:val="0"/>
          <w:numId w:val="3"/>
        </w:numPr>
        <w:tabs>
          <w:tab w:val="left" w:pos="709"/>
        </w:tabs>
        <w:spacing w:line="240" w:lineRule="auto"/>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lastRenderedPageBreak/>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4D7690">
      <w:pPr>
        <w:pStyle w:val="a8"/>
        <w:tabs>
          <w:tab w:val="left" w:pos="709"/>
        </w:tabs>
        <w:spacing w:before="0" w:line="240" w:lineRule="auto"/>
        <w:rPr>
          <w:sz w:val="23"/>
          <w:szCs w:val="23"/>
        </w:rPr>
      </w:pP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EF2FD9" w:rsidRPr="00EF2FD9">
        <w:rPr>
          <w:rFonts w:ascii="Times New Roman" w:eastAsia="Times New Roman" w:hAnsi="Times New Roman" w:cs="Times New Roman"/>
          <w:lang w:eastAsia="ru-RU"/>
        </w:rPr>
        <w:t>оригинал или нотариальная копия выписки о членстве в СРО</w:t>
      </w:r>
      <w:r w:rsidR="005A0509" w:rsidRPr="00322009">
        <w:rPr>
          <w:rFonts w:ascii="Times New Roman" w:eastAsia="Times New Roman" w:hAnsi="Times New Roman" w:cs="Times New Roman"/>
          <w:lang w:eastAsia="ru-RU"/>
        </w:rPr>
        <w:t xml:space="preserve">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EF2FD9" w:rsidRPr="00EF2FD9">
        <w:rPr>
          <w:rFonts w:ascii="Times New Roman" w:eastAsia="Times New Roman" w:hAnsi="Times New Roman" w:cs="Times New Roman"/>
          <w:lang w:eastAsia="ru-RU"/>
        </w:rPr>
        <w:t>оригинал или нотариальная копия выписки о членстве в СРО</w:t>
      </w:r>
      <w:r w:rsidR="005A0509" w:rsidRPr="00322009">
        <w:rPr>
          <w:rFonts w:ascii="Times New Roman" w:eastAsia="Times New Roman" w:hAnsi="Times New Roman" w:cs="Times New Roman"/>
          <w:lang w:eastAsia="ru-RU"/>
        </w:rPr>
        <w:t xml:space="preserve">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 xml:space="preserve">договора аренды (субаренды) или свидетельства на право собственности на помещение по </w:t>
      </w:r>
      <w:r w:rsidRPr="00C0422C">
        <w:rPr>
          <w:rFonts w:ascii="Times New Roman" w:eastAsia="Times New Roman" w:hAnsi="Times New Roman" w:cs="Times New Roman"/>
          <w:sz w:val="23"/>
          <w:szCs w:val="23"/>
          <w:lang w:eastAsia="ru-RU"/>
        </w:rPr>
        <w:lastRenderedPageBreak/>
        <w:t>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4D7690">
      <w:pPr>
        <w:pStyle w:val="ac"/>
        <w:tabs>
          <w:tab w:val="left" w:pos="709"/>
        </w:tabs>
        <w:ind w:left="0" w:firstLine="0"/>
        <w:rPr>
          <w:rFonts w:eastAsia="Times New Roman"/>
          <w:sz w:val="23"/>
          <w:szCs w:val="23"/>
          <w:lang w:eastAsia="ru-RU"/>
        </w:rPr>
      </w:pPr>
    </w:p>
    <w:p w:rsidR="00633252" w:rsidRPr="00C3503F" w:rsidRDefault="00633252" w:rsidP="00FE7529">
      <w:pPr>
        <w:numPr>
          <w:ilvl w:val="0"/>
          <w:numId w:val="5"/>
        </w:numPr>
        <w:spacing w:after="0" w:line="240" w:lineRule="auto"/>
        <w:ind w:left="0" w:firstLine="0"/>
        <w:contextualSpacing/>
        <w:jc w:val="both"/>
        <w:rPr>
          <w:rFonts w:ascii="Times New Roman" w:eastAsia="Times New Roman" w:hAnsi="Times New Roman" w:cs="Times New Roman"/>
          <w:i/>
          <w:u w:val="single"/>
          <w:lang w:eastAsia="ru-RU"/>
        </w:rPr>
      </w:pPr>
      <w:r w:rsidRPr="00C3503F">
        <w:rPr>
          <w:rFonts w:ascii="Times New Roman" w:eastAsia="Times New Roman" w:hAnsi="Times New Roman" w:cs="Times New Roman"/>
          <w:lang w:eastAsia="ru-RU"/>
        </w:rPr>
        <w:t xml:space="preserve">сведения об аналогичных по характеру и объему строительно-монтажных работах, (представляются сведения о строительно-монтажных работах, услугах действующих договоров и ранее заключенных), выполненных Участником закупки.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C3503F">
        <w:rPr>
          <w:rFonts w:ascii="Times New Roman" w:eastAsia="Times New Roman" w:hAnsi="Times New Roman" w:cs="Times New Roman"/>
          <w:b/>
          <w:lang w:eastAsia="ru-RU"/>
        </w:rPr>
        <w:t>(без отзывов и актов выполненных работ заказчика стаж работы не засчитывается)</w:t>
      </w:r>
      <w:r w:rsidRPr="00C3503F">
        <w:rPr>
          <w:rFonts w:ascii="Times New Roman" w:eastAsia="Times New Roman" w:hAnsi="Times New Roman" w:cs="Times New Roman"/>
          <w:lang w:eastAsia="ru-RU"/>
        </w:rPr>
        <w:t xml:space="preserve">; </w:t>
      </w:r>
    </w:p>
    <w:p w:rsidR="00633252" w:rsidRPr="00633252" w:rsidRDefault="00633252" w:rsidP="00FE7529">
      <w:pPr>
        <w:spacing w:after="0" w:line="240" w:lineRule="auto"/>
        <w:contextualSpacing/>
        <w:jc w:val="both"/>
        <w:rPr>
          <w:rFonts w:ascii="Times New Roman" w:eastAsia="Times New Roman" w:hAnsi="Times New Roman" w:cs="Times New Roman"/>
          <w:highlight w:val="yellow"/>
          <w:lang w:eastAsia="ru-RU"/>
        </w:rPr>
      </w:pPr>
    </w:p>
    <w:p w:rsidR="00633252" w:rsidRPr="00633252" w:rsidRDefault="00633252" w:rsidP="00FE7529">
      <w:pPr>
        <w:numPr>
          <w:ilvl w:val="0"/>
          <w:numId w:val="5"/>
        </w:numPr>
        <w:spacing w:after="0" w:line="240" w:lineRule="auto"/>
        <w:ind w:left="0" w:firstLine="0"/>
        <w:contextualSpacing/>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сведения о претензиях в результате выполнения работ за последни</w:t>
      </w:r>
      <w:r w:rsidR="00FA775F">
        <w:rPr>
          <w:rFonts w:ascii="Times New Roman" w:eastAsia="Times New Roman" w:hAnsi="Times New Roman" w:cs="Times New Roman"/>
          <w:lang w:eastAsia="ru-RU"/>
        </w:rPr>
        <w:t xml:space="preserve">й </w:t>
      </w:r>
      <w:r w:rsidRPr="00633252">
        <w:rPr>
          <w:rFonts w:ascii="Times New Roman" w:eastAsia="Times New Roman" w:hAnsi="Times New Roman" w:cs="Times New Roman"/>
          <w:lang w:eastAsia="ru-RU"/>
        </w:rPr>
        <w:t xml:space="preserve">год </w:t>
      </w:r>
      <w:r w:rsidRPr="00633252">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633252" w:rsidRPr="00633252" w:rsidRDefault="00633252" w:rsidP="00FE7529">
      <w:pPr>
        <w:spacing w:after="0" w:line="240" w:lineRule="auto"/>
        <w:contextualSpacing/>
        <w:jc w:val="both"/>
        <w:rPr>
          <w:rFonts w:ascii="Times New Roman" w:eastAsia="Times New Roman" w:hAnsi="Times New Roman" w:cs="Times New Roman"/>
          <w:highlight w:val="yellow"/>
          <w:lang w:eastAsia="ru-RU"/>
        </w:rPr>
      </w:pPr>
    </w:p>
    <w:p w:rsidR="00633252" w:rsidRPr="00633252" w:rsidRDefault="00633252" w:rsidP="00FE7529">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СМР); </w:t>
      </w:r>
    </w:p>
    <w:p w:rsidR="00633252" w:rsidRPr="00633252" w:rsidRDefault="00633252" w:rsidP="00FE7529">
      <w:pPr>
        <w:autoSpaceDE w:val="0"/>
        <w:autoSpaceDN w:val="0"/>
        <w:spacing w:after="0" w:line="240" w:lineRule="auto"/>
        <w:jc w:val="both"/>
        <w:rPr>
          <w:rFonts w:ascii="Times New Roman" w:eastAsia="Times New Roman" w:hAnsi="Times New Roman" w:cs="Times New Roman"/>
          <w:lang w:eastAsia="ru-RU"/>
        </w:rPr>
      </w:pPr>
    </w:p>
    <w:p w:rsidR="00633252" w:rsidRPr="00633252" w:rsidRDefault="00633252" w:rsidP="00FE7529">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 xml:space="preserve"> </w:t>
      </w:r>
      <w:proofErr w:type="gramStart"/>
      <w:r w:rsidRPr="00633252">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Pr="00633252">
        <w:rPr>
          <w:rFonts w:ascii="Times New Roman" w:eastAsia="Times New Roman" w:hAnsi="Times New Roman" w:cs="Times New Roman"/>
          <w:lang w:eastAsia="ru-RU"/>
        </w:rPr>
        <w:t>СиЗО</w:t>
      </w:r>
      <w:proofErr w:type="spellEnd"/>
      <w:r w:rsidRPr="00633252">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633252">
        <w:rPr>
          <w:rFonts w:ascii="Times New Roman" w:eastAsia="Times New Roman" w:hAnsi="Times New Roman" w:cs="Times New Roman"/>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633252" w:rsidRPr="00633252" w:rsidRDefault="00633252" w:rsidP="00FE7529">
      <w:pPr>
        <w:autoSpaceDE w:val="0"/>
        <w:autoSpaceDN w:val="0"/>
        <w:spacing w:after="0" w:line="240" w:lineRule="auto"/>
        <w:jc w:val="both"/>
        <w:rPr>
          <w:rFonts w:ascii="Times New Roman" w:eastAsia="Times New Roman" w:hAnsi="Times New Roman" w:cs="Times New Roman"/>
          <w:lang w:eastAsia="ru-RU"/>
        </w:rPr>
      </w:pPr>
    </w:p>
    <w:p w:rsidR="00633252" w:rsidRPr="00633252" w:rsidRDefault="00633252" w:rsidP="00FE7529">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сведения о собственных производственных базах (в том числе наличие складов);</w:t>
      </w:r>
    </w:p>
    <w:p w:rsidR="00633252" w:rsidRPr="00633252" w:rsidRDefault="00633252" w:rsidP="00FE7529">
      <w:pPr>
        <w:autoSpaceDE w:val="0"/>
        <w:autoSpaceDN w:val="0"/>
        <w:spacing w:after="0" w:line="240" w:lineRule="auto"/>
        <w:jc w:val="both"/>
        <w:rPr>
          <w:rFonts w:ascii="Times New Roman" w:eastAsia="Times New Roman" w:hAnsi="Times New Roman" w:cs="Times New Roman"/>
          <w:lang w:eastAsia="ru-RU"/>
        </w:rPr>
      </w:pPr>
    </w:p>
    <w:p w:rsidR="00633252" w:rsidRPr="00633252" w:rsidRDefault="00633252" w:rsidP="00FE7529">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proofErr w:type="gramStart"/>
      <w:r w:rsidRPr="00633252">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633252">
        <w:rPr>
          <w:rFonts w:ascii="Times New Roman" w:eastAsia="Times New Roman" w:hAnsi="Times New Roman" w:cs="Times New Roman"/>
          <w:lang w:eastAsia="ru-RU"/>
        </w:rPr>
        <w:t xml:space="preserve"> приема материалов на закупку;</w:t>
      </w:r>
    </w:p>
    <w:p w:rsidR="00633252" w:rsidRPr="00633252" w:rsidRDefault="00633252" w:rsidP="00FE7529">
      <w:pPr>
        <w:autoSpaceDE w:val="0"/>
        <w:autoSpaceDN w:val="0"/>
        <w:spacing w:after="0" w:line="240" w:lineRule="auto"/>
        <w:jc w:val="both"/>
        <w:rPr>
          <w:rFonts w:ascii="Times New Roman" w:eastAsia="Times New Roman" w:hAnsi="Times New Roman" w:cs="Times New Roman"/>
          <w:lang w:eastAsia="ru-RU"/>
        </w:rPr>
      </w:pPr>
    </w:p>
    <w:p w:rsidR="00633252" w:rsidRPr="00633252" w:rsidRDefault="00633252" w:rsidP="00FE7529">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633252" w:rsidRPr="00633252" w:rsidRDefault="00633252" w:rsidP="00633252">
      <w:pPr>
        <w:spacing w:after="0" w:line="240" w:lineRule="auto"/>
        <w:ind w:left="709" w:hanging="425"/>
        <w:contextualSpacing/>
        <w:jc w:val="both"/>
        <w:rPr>
          <w:rFonts w:ascii="Times New Roman" w:eastAsia="Times New Roman" w:hAnsi="Times New Roman" w:cs="Times New Roman"/>
          <w:sz w:val="23"/>
          <w:szCs w:val="23"/>
          <w:lang w:eastAsia="ru-RU"/>
        </w:rPr>
      </w:pPr>
    </w:p>
    <w:p w:rsidR="00633252" w:rsidRPr="00633252" w:rsidRDefault="00633252" w:rsidP="00EF2FD9">
      <w:pPr>
        <w:numPr>
          <w:ilvl w:val="2"/>
          <w:numId w:val="21"/>
        </w:numPr>
        <w:tabs>
          <w:tab w:val="left" w:pos="1701"/>
        </w:tabs>
        <w:autoSpaceDE w:val="0"/>
        <w:autoSpaceDN w:val="0"/>
        <w:spacing w:after="0" w:line="240" w:lineRule="auto"/>
        <w:ind w:left="720"/>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все заполненные приложения к заявке;</w:t>
      </w:r>
    </w:p>
    <w:p w:rsidR="00633252" w:rsidRPr="00633252" w:rsidRDefault="00633252" w:rsidP="00EF2FD9">
      <w:pPr>
        <w:autoSpaceDE w:val="0"/>
        <w:autoSpaceDN w:val="0"/>
        <w:spacing w:after="0" w:line="240" w:lineRule="auto"/>
        <w:jc w:val="both"/>
        <w:rPr>
          <w:rFonts w:ascii="Times New Roman" w:eastAsia="Times New Roman" w:hAnsi="Times New Roman" w:cs="Times New Roman"/>
          <w:sz w:val="23"/>
          <w:szCs w:val="23"/>
          <w:lang w:eastAsia="ru-RU"/>
        </w:rPr>
      </w:pPr>
    </w:p>
    <w:p w:rsidR="00633252" w:rsidRPr="00633252" w:rsidRDefault="00633252"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документы или копии документов, подтверждающих право участника осуществлять предусмотренную договором деятельность;</w:t>
      </w:r>
    </w:p>
    <w:p w:rsidR="00633252" w:rsidRPr="00633252" w:rsidRDefault="00633252" w:rsidP="00EF2FD9">
      <w:pPr>
        <w:spacing w:after="0" w:line="240" w:lineRule="auto"/>
        <w:contextualSpacing/>
        <w:jc w:val="both"/>
        <w:rPr>
          <w:rFonts w:ascii="Times New Roman" w:eastAsia="Calibri" w:hAnsi="Times New Roman" w:cs="Times New Roman"/>
          <w:sz w:val="23"/>
          <w:szCs w:val="23"/>
          <w:lang w:eastAsia="ru-RU"/>
        </w:rPr>
      </w:pPr>
    </w:p>
    <w:p w:rsidR="00EF2FD9" w:rsidRPr="00EF2FD9" w:rsidRDefault="00EF2FD9"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378F6">
        <w:rPr>
          <w:rFonts w:ascii="Times New Roman" w:eastAsia="Times New Roman" w:hAnsi="Times New Roman" w:cs="Times New Roman"/>
          <w:sz w:val="23"/>
          <w:szCs w:val="23"/>
          <w:lang w:eastAsia="ru-RU"/>
        </w:rPr>
        <w:t xml:space="preserve">Участник конкурса должен быть членом СРО </w:t>
      </w:r>
      <w:r w:rsidR="00C378F6" w:rsidRPr="00C378F6">
        <w:rPr>
          <w:rFonts w:ascii="Times New Roman" w:hAnsi="Times New Roman" w:cs="Times New Roman"/>
          <w:sz w:val="23"/>
          <w:szCs w:val="23"/>
        </w:rPr>
        <w:t xml:space="preserve">в области строительства, реконструкции, капитального ремонта объектов капитального строительства.  </w:t>
      </w:r>
      <w:r w:rsidR="00C378F6" w:rsidRPr="00C378F6">
        <w:rPr>
          <w:rFonts w:ascii="Times New Roman" w:eastAsia="Calibri" w:hAnsi="Times New Roman" w:cs="Times New Roman"/>
          <w:sz w:val="23"/>
          <w:szCs w:val="23"/>
        </w:rPr>
        <w:t xml:space="preserve">Членство в СРО не требуется унитарным предприятиям, государственным и муниципальным учреждениям, юр. лицам с </w:t>
      </w:r>
      <w:proofErr w:type="spellStart"/>
      <w:r w:rsidR="00C378F6" w:rsidRPr="00C378F6">
        <w:rPr>
          <w:rFonts w:ascii="Times New Roman" w:eastAsia="Calibri" w:hAnsi="Times New Roman" w:cs="Times New Roman"/>
          <w:sz w:val="23"/>
          <w:szCs w:val="23"/>
        </w:rPr>
        <w:t>госучастием</w:t>
      </w:r>
      <w:proofErr w:type="spellEnd"/>
      <w:r w:rsidR="00C378F6" w:rsidRPr="00C378F6">
        <w:rPr>
          <w:rFonts w:ascii="Times New Roman" w:eastAsia="Calibri" w:hAnsi="Times New Roman" w:cs="Times New Roman"/>
          <w:sz w:val="23"/>
          <w:szCs w:val="23"/>
        </w:rPr>
        <w:t xml:space="preserve"> в случаях, которые перечислены в ч. 2.1 ст. 47 и ч. 4.1 ст. 48 </w:t>
      </w:r>
      <w:proofErr w:type="spellStart"/>
      <w:r w:rsidR="00C378F6" w:rsidRPr="00C378F6">
        <w:rPr>
          <w:rFonts w:ascii="Times New Roman" w:eastAsia="Calibri" w:hAnsi="Times New Roman" w:cs="Times New Roman"/>
          <w:sz w:val="23"/>
          <w:szCs w:val="23"/>
        </w:rPr>
        <w:t>ГрК</w:t>
      </w:r>
      <w:proofErr w:type="spellEnd"/>
      <w:r w:rsidR="00C378F6" w:rsidRPr="00C378F6">
        <w:rPr>
          <w:rFonts w:ascii="Times New Roman" w:eastAsia="Calibri" w:hAnsi="Times New Roman" w:cs="Times New Roman"/>
          <w:sz w:val="23"/>
          <w:szCs w:val="23"/>
        </w:rPr>
        <w:t xml:space="preserve"> РФ</w:t>
      </w:r>
      <w:r w:rsidRPr="00EF2FD9">
        <w:rPr>
          <w:rFonts w:ascii="Times New Roman" w:eastAsia="Times New Roman" w:hAnsi="Times New Roman" w:cs="Times New Roman"/>
          <w:sz w:val="23"/>
          <w:szCs w:val="23"/>
          <w:lang w:eastAsia="ru-RU"/>
        </w:rPr>
        <w:t>;</w:t>
      </w:r>
    </w:p>
    <w:p w:rsidR="00EF2FD9" w:rsidRPr="00EF2FD9" w:rsidRDefault="00EF2FD9"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СРО, в </w:t>
      </w:r>
      <w:proofErr w:type="gramStart"/>
      <w:r w:rsidRPr="00EF2FD9">
        <w:rPr>
          <w:rFonts w:ascii="Times New Roman" w:eastAsia="Times New Roman" w:hAnsi="Times New Roman" w:cs="Times New Roman"/>
          <w:sz w:val="23"/>
          <w:szCs w:val="23"/>
          <w:lang w:eastAsia="ru-RU"/>
        </w:rPr>
        <w:t>которой</w:t>
      </w:r>
      <w:proofErr w:type="gramEnd"/>
      <w:r w:rsidRPr="00EF2FD9">
        <w:rPr>
          <w:rFonts w:ascii="Times New Roman" w:eastAsia="Times New Roman" w:hAnsi="Times New Roman" w:cs="Times New Roman"/>
          <w:sz w:val="23"/>
          <w:szCs w:val="23"/>
          <w:lang w:eastAsia="ru-RU"/>
        </w:rPr>
        <w:t xml:space="preserve"> состоит участник, должна иметь компенсационный фонд обеспечения договорных обязательств;</w:t>
      </w:r>
    </w:p>
    <w:p w:rsidR="00EF2FD9" w:rsidRPr="00EF2FD9" w:rsidRDefault="00EF2FD9"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EF2FD9" w:rsidRPr="00EF2FD9" w:rsidRDefault="00EF2FD9"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EF2FD9">
        <w:rPr>
          <w:rFonts w:ascii="Times New Roman" w:eastAsia="Times New Roman" w:hAnsi="Times New Roman" w:cs="Times New Roman"/>
          <w:sz w:val="23"/>
          <w:szCs w:val="23"/>
          <w:lang w:eastAsia="ru-RU"/>
        </w:rPr>
        <w:t>Ростехнадзора</w:t>
      </w:r>
      <w:proofErr w:type="spellEnd"/>
      <w:r w:rsidRPr="00EF2FD9">
        <w:rPr>
          <w:rFonts w:ascii="Times New Roman" w:eastAsia="Times New Roman" w:hAnsi="Times New Roman" w:cs="Times New Roman"/>
          <w:sz w:val="23"/>
          <w:szCs w:val="23"/>
          <w:lang w:eastAsia="ru-RU"/>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EF2FD9" w:rsidRPr="00EF2FD9" w:rsidRDefault="00EF2FD9" w:rsidP="00EF2FD9">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 Перечисленные выше требования не распространяются:</w:t>
      </w:r>
    </w:p>
    <w:p w:rsidR="00EF2FD9" w:rsidRPr="00EF2FD9" w:rsidRDefault="00EF2FD9" w:rsidP="00EF2FD9">
      <w:pPr>
        <w:numPr>
          <w:ilvl w:val="3"/>
          <w:numId w:val="21"/>
        </w:numPr>
        <w:tabs>
          <w:tab w:val="left" w:pos="1701"/>
          <w:tab w:val="left" w:pos="1985"/>
        </w:tabs>
        <w:autoSpaceDE w:val="0"/>
        <w:autoSpaceDN w:val="0"/>
        <w:spacing w:after="0" w:line="240" w:lineRule="auto"/>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EF2FD9">
        <w:rPr>
          <w:rFonts w:ascii="Times New Roman" w:eastAsia="Times New Roman" w:hAnsi="Times New Roman" w:cs="Times New Roman"/>
          <w:sz w:val="23"/>
          <w:szCs w:val="23"/>
          <w:lang w:eastAsia="ru-RU"/>
        </w:rPr>
        <w:t>ГрК</w:t>
      </w:r>
      <w:proofErr w:type="spellEnd"/>
      <w:r w:rsidRPr="00EF2FD9">
        <w:rPr>
          <w:rFonts w:ascii="Times New Roman" w:eastAsia="Times New Roman" w:hAnsi="Times New Roman" w:cs="Times New Roman"/>
          <w:sz w:val="23"/>
          <w:szCs w:val="23"/>
          <w:lang w:eastAsia="ru-RU"/>
        </w:rPr>
        <w:t xml:space="preserve"> РФ;</w:t>
      </w:r>
    </w:p>
    <w:p w:rsidR="00EF2FD9" w:rsidRPr="00EF2FD9" w:rsidRDefault="00EF2FD9" w:rsidP="00EF2FD9">
      <w:pPr>
        <w:numPr>
          <w:ilvl w:val="3"/>
          <w:numId w:val="21"/>
        </w:numPr>
        <w:tabs>
          <w:tab w:val="left" w:pos="1701"/>
          <w:tab w:val="left" w:pos="1985"/>
        </w:tabs>
        <w:autoSpaceDE w:val="0"/>
        <w:autoSpaceDN w:val="0"/>
        <w:spacing w:after="0" w:line="240" w:lineRule="auto"/>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На унитарные предприятия, государственные и муниципальные учреждения, юр. лица с </w:t>
      </w:r>
      <w:proofErr w:type="spellStart"/>
      <w:r w:rsidRPr="00EF2FD9">
        <w:rPr>
          <w:rFonts w:ascii="Times New Roman" w:eastAsia="Times New Roman" w:hAnsi="Times New Roman" w:cs="Times New Roman"/>
          <w:sz w:val="23"/>
          <w:szCs w:val="23"/>
          <w:lang w:eastAsia="ru-RU"/>
        </w:rPr>
        <w:t>госучастием</w:t>
      </w:r>
      <w:proofErr w:type="spellEnd"/>
      <w:r w:rsidRPr="00EF2FD9">
        <w:rPr>
          <w:rFonts w:ascii="Times New Roman" w:eastAsia="Times New Roman" w:hAnsi="Times New Roman" w:cs="Times New Roman"/>
          <w:sz w:val="23"/>
          <w:szCs w:val="23"/>
          <w:lang w:eastAsia="ru-RU"/>
        </w:rPr>
        <w:t xml:space="preserve"> в случаях, которые перечислены в ч. 2.2 ст. 52 </w:t>
      </w:r>
      <w:proofErr w:type="spellStart"/>
      <w:r w:rsidRPr="00EF2FD9">
        <w:rPr>
          <w:rFonts w:ascii="Times New Roman" w:eastAsia="Times New Roman" w:hAnsi="Times New Roman" w:cs="Times New Roman"/>
          <w:sz w:val="23"/>
          <w:szCs w:val="23"/>
          <w:lang w:eastAsia="ru-RU"/>
        </w:rPr>
        <w:t>ГрК</w:t>
      </w:r>
      <w:proofErr w:type="spellEnd"/>
      <w:r w:rsidRPr="00EF2FD9">
        <w:rPr>
          <w:rFonts w:ascii="Times New Roman" w:eastAsia="Times New Roman" w:hAnsi="Times New Roman" w:cs="Times New Roman"/>
          <w:sz w:val="23"/>
          <w:szCs w:val="23"/>
          <w:lang w:eastAsia="ru-RU"/>
        </w:rPr>
        <w:t xml:space="preserve"> РФ;</w:t>
      </w:r>
    </w:p>
    <w:p w:rsidR="00633252" w:rsidRPr="00633252" w:rsidRDefault="00EF2FD9" w:rsidP="00EF2FD9">
      <w:pPr>
        <w:numPr>
          <w:ilvl w:val="3"/>
          <w:numId w:val="21"/>
        </w:numPr>
        <w:tabs>
          <w:tab w:val="left" w:pos="1701"/>
          <w:tab w:val="left" w:pos="1985"/>
        </w:tabs>
        <w:autoSpaceDE w:val="0"/>
        <w:autoSpaceDN w:val="0"/>
        <w:spacing w:after="0" w:line="240" w:lineRule="auto"/>
        <w:jc w:val="both"/>
        <w:rPr>
          <w:rFonts w:ascii="Times New Roman" w:eastAsia="Times New Roman" w:hAnsi="Times New Roman" w:cs="Times New Roman"/>
          <w:sz w:val="23"/>
          <w:szCs w:val="23"/>
          <w:lang w:eastAsia="ru-RU"/>
        </w:rPr>
      </w:pPr>
      <w:r w:rsidRPr="00EF2FD9">
        <w:rPr>
          <w:rFonts w:ascii="Times New Roman" w:eastAsia="Times New Roman" w:hAnsi="Times New Roman" w:cs="Times New Roman"/>
          <w:sz w:val="23"/>
          <w:szCs w:val="23"/>
          <w:lang w:eastAsia="ru-RU"/>
        </w:rPr>
        <w:t xml:space="preserve">На субподрядчиков, выполняющие работы. Такие участники не обязаны быть членами СРО в силу ч. 2.1 ст. 52 </w:t>
      </w:r>
      <w:proofErr w:type="spellStart"/>
      <w:r w:rsidRPr="00EF2FD9">
        <w:rPr>
          <w:rFonts w:ascii="Times New Roman" w:eastAsia="Times New Roman" w:hAnsi="Times New Roman" w:cs="Times New Roman"/>
          <w:sz w:val="23"/>
          <w:szCs w:val="23"/>
          <w:lang w:eastAsia="ru-RU"/>
        </w:rPr>
        <w:t>ГрК</w:t>
      </w:r>
      <w:proofErr w:type="spellEnd"/>
      <w:r w:rsidRPr="00EF2FD9">
        <w:rPr>
          <w:rFonts w:ascii="Times New Roman" w:eastAsia="Times New Roman" w:hAnsi="Times New Roman" w:cs="Times New Roman"/>
          <w:sz w:val="23"/>
          <w:szCs w:val="23"/>
          <w:lang w:eastAsia="ru-RU"/>
        </w:rPr>
        <w:t xml:space="preserve"> РФ;</w:t>
      </w:r>
    </w:p>
    <w:p w:rsidR="00633252" w:rsidRPr="00633252" w:rsidRDefault="00633252" w:rsidP="00EF2FD9">
      <w:pPr>
        <w:spacing w:after="0" w:line="240" w:lineRule="auto"/>
        <w:contextualSpacing/>
        <w:jc w:val="both"/>
        <w:rPr>
          <w:rFonts w:ascii="Times New Roman" w:eastAsia="Calibri" w:hAnsi="Times New Roman" w:cs="Times New Roman"/>
          <w:sz w:val="23"/>
          <w:szCs w:val="23"/>
          <w:lang w:eastAsia="ru-RU"/>
        </w:rPr>
      </w:pPr>
    </w:p>
    <w:p w:rsidR="00633252" w:rsidRPr="00633252" w:rsidRDefault="00633252" w:rsidP="00EF2FD9">
      <w:pPr>
        <w:numPr>
          <w:ilvl w:val="2"/>
          <w:numId w:val="21"/>
        </w:numPr>
        <w:spacing w:after="0" w:line="240" w:lineRule="auto"/>
        <w:ind w:left="0" w:firstLine="0"/>
        <w:contextualSpacing/>
        <w:jc w:val="both"/>
        <w:rPr>
          <w:rFonts w:ascii="Times New Roman" w:eastAsia="Calibri" w:hAnsi="Times New Roman" w:cs="Times New Roman"/>
          <w:sz w:val="23"/>
          <w:szCs w:val="23"/>
          <w:lang w:eastAsia="ru-RU"/>
        </w:rPr>
      </w:pPr>
      <w:r w:rsidRPr="00633252">
        <w:rPr>
          <w:rFonts w:ascii="Times New Roman" w:eastAsia="Calibri" w:hAnsi="Times New Roman" w:cs="Times New Roman"/>
          <w:sz w:val="23"/>
          <w:szCs w:val="23"/>
          <w:lang w:eastAsia="ru-RU"/>
        </w:rPr>
        <w:t xml:space="preserve">Предоставить </w:t>
      </w:r>
      <w:r w:rsidR="00EE06B2" w:rsidRPr="00EE06B2">
        <w:rPr>
          <w:rFonts w:ascii="Times New Roman" w:eastAsia="Calibri" w:hAnsi="Times New Roman" w:cs="Times New Roman"/>
          <w:sz w:val="23"/>
          <w:szCs w:val="23"/>
          <w:lang w:eastAsia="ru-RU"/>
        </w:rPr>
        <w:t>поэтапный график выполнения работ (с привязкой начала подписания договора)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Pr="00633252">
        <w:rPr>
          <w:rFonts w:ascii="Times New Roman" w:eastAsia="Calibri" w:hAnsi="Times New Roman" w:cs="Times New Roman"/>
          <w:sz w:val="23"/>
          <w:szCs w:val="23"/>
          <w:lang w:eastAsia="ru-RU"/>
        </w:rPr>
        <w:t>.</w:t>
      </w:r>
    </w:p>
    <w:p w:rsidR="00633252" w:rsidRPr="00633252" w:rsidRDefault="00633252" w:rsidP="00EF2FD9">
      <w:pPr>
        <w:spacing w:after="0" w:line="240" w:lineRule="auto"/>
        <w:contextualSpacing/>
        <w:jc w:val="both"/>
        <w:rPr>
          <w:rFonts w:ascii="Times New Roman" w:eastAsia="Calibri" w:hAnsi="Times New Roman" w:cs="Times New Roman"/>
          <w:sz w:val="23"/>
          <w:szCs w:val="23"/>
          <w:lang w:eastAsia="ru-RU"/>
        </w:rPr>
      </w:pPr>
    </w:p>
    <w:p w:rsidR="00633252" w:rsidRPr="00633252" w:rsidRDefault="00633252" w:rsidP="00EF2FD9">
      <w:pPr>
        <w:numPr>
          <w:ilvl w:val="2"/>
          <w:numId w:val="21"/>
        </w:numPr>
        <w:spacing w:after="0" w:line="240" w:lineRule="auto"/>
        <w:ind w:left="0" w:firstLine="0"/>
        <w:contextualSpacing/>
        <w:jc w:val="both"/>
        <w:rPr>
          <w:rFonts w:ascii="Times New Roman" w:eastAsia="Calibri" w:hAnsi="Times New Roman" w:cs="Times New Roman"/>
          <w:sz w:val="23"/>
          <w:szCs w:val="23"/>
          <w:u w:val="single"/>
          <w:lang w:eastAsia="ru-RU"/>
        </w:rPr>
      </w:pPr>
      <w:r w:rsidRPr="00633252">
        <w:rPr>
          <w:rFonts w:ascii="Times New Roman" w:eastAsia="Calibri" w:hAnsi="Times New Roman" w:cs="Times New Roman"/>
          <w:sz w:val="23"/>
          <w:szCs w:val="23"/>
          <w:lang w:eastAsia="ru-RU"/>
        </w:rPr>
        <w:t>Предоставить смет</w:t>
      </w:r>
      <w:r w:rsidR="005C652A">
        <w:rPr>
          <w:rFonts w:ascii="Times New Roman" w:eastAsia="Calibri" w:hAnsi="Times New Roman" w:cs="Times New Roman"/>
          <w:sz w:val="23"/>
          <w:szCs w:val="23"/>
          <w:lang w:eastAsia="ru-RU"/>
        </w:rPr>
        <w:t>у</w:t>
      </w:r>
      <w:r w:rsidRPr="00633252">
        <w:rPr>
          <w:rFonts w:ascii="Times New Roman" w:eastAsia="Calibri" w:hAnsi="Times New Roman" w:cs="Times New Roman"/>
          <w:sz w:val="23"/>
          <w:szCs w:val="23"/>
          <w:lang w:eastAsia="ru-RU"/>
        </w:rPr>
        <w:t xml:space="preserve"> на строительно</w:t>
      </w:r>
      <w:r w:rsidR="001C6B35">
        <w:rPr>
          <w:rFonts w:ascii="Times New Roman" w:eastAsia="Calibri" w:hAnsi="Times New Roman" w:cs="Times New Roman"/>
          <w:sz w:val="23"/>
          <w:szCs w:val="23"/>
          <w:lang w:eastAsia="ru-RU"/>
        </w:rPr>
        <w:t>-</w:t>
      </w:r>
      <w:r w:rsidRPr="00633252">
        <w:rPr>
          <w:rFonts w:ascii="Times New Roman" w:eastAsia="Calibri" w:hAnsi="Times New Roman" w:cs="Times New Roman"/>
          <w:sz w:val="23"/>
          <w:szCs w:val="23"/>
          <w:lang w:eastAsia="ru-RU"/>
        </w:rPr>
        <w:t xml:space="preserve">монтажные </w:t>
      </w:r>
      <w:proofErr w:type="gramStart"/>
      <w:r w:rsidRPr="00633252">
        <w:rPr>
          <w:rFonts w:ascii="Times New Roman" w:eastAsia="Calibri" w:hAnsi="Times New Roman" w:cs="Times New Roman"/>
          <w:sz w:val="23"/>
          <w:szCs w:val="23"/>
          <w:lang w:eastAsia="ru-RU"/>
        </w:rPr>
        <w:t>работы</w:t>
      </w:r>
      <w:proofErr w:type="gramEnd"/>
      <w:r w:rsidRPr="00633252">
        <w:rPr>
          <w:rFonts w:ascii="Times New Roman" w:eastAsia="Calibri" w:hAnsi="Times New Roman" w:cs="Times New Roman"/>
          <w:sz w:val="23"/>
          <w:szCs w:val="23"/>
          <w:lang w:eastAsia="ru-RU"/>
        </w:rPr>
        <w:t xml:space="preserve"> котор</w:t>
      </w:r>
      <w:r w:rsidR="005C652A">
        <w:rPr>
          <w:rFonts w:ascii="Times New Roman" w:eastAsia="Calibri" w:hAnsi="Times New Roman" w:cs="Times New Roman"/>
          <w:sz w:val="23"/>
          <w:szCs w:val="23"/>
          <w:lang w:eastAsia="ru-RU"/>
        </w:rPr>
        <w:t>ая</w:t>
      </w:r>
      <w:r w:rsidRPr="00633252">
        <w:rPr>
          <w:rFonts w:ascii="Times New Roman" w:eastAsia="Calibri" w:hAnsi="Times New Roman" w:cs="Times New Roman"/>
          <w:sz w:val="23"/>
          <w:szCs w:val="23"/>
          <w:lang w:eastAsia="ru-RU"/>
        </w:rPr>
        <w:t xml:space="preserve"> должна быть составлена в тр</w:t>
      </w:r>
      <w:r w:rsidR="005C652A">
        <w:rPr>
          <w:rFonts w:ascii="Times New Roman" w:eastAsia="Calibri" w:hAnsi="Times New Roman" w:cs="Times New Roman"/>
          <w:sz w:val="23"/>
          <w:szCs w:val="23"/>
          <w:lang w:eastAsia="ru-RU"/>
        </w:rPr>
        <w:t>ё</w:t>
      </w:r>
      <w:r w:rsidRPr="00633252">
        <w:rPr>
          <w:rFonts w:ascii="Times New Roman" w:eastAsia="Calibri" w:hAnsi="Times New Roman" w:cs="Times New Roman"/>
          <w:sz w:val="23"/>
          <w:szCs w:val="23"/>
          <w:lang w:eastAsia="ru-RU"/>
        </w:rPr>
        <w:t xml:space="preserve">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633252" w:rsidRPr="00633252" w:rsidRDefault="00633252" w:rsidP="00EF2FD9">
      <w:pPr>
        <w:spacing w:after="0" w:line="240" w:lineRule="auto"/>
        <w:contextualSpacing/>
        <w:jc w:val="both"/>
        <w:rPr>
          <w:rFonts w:ascii="Times New Roman" w:eastAsia="Calibri" w:hAnsi="Times New Roman" w:cs="Times New Roman"/>
          <w:sz w:val="23"/>
          <w:szCs w:val="23"/>
          <w:lang w:eastAsia="ru-RU"/>
        </w:rPr>
      </w:pPr>
    </w:p>
    <w:p w:rsidR="00633252" w:rsidRPr="00633252" w:rsidRDefault="00633252" w:rsidP="00EF2FD9">
      <w:pPr>
        <w:numPr>
          <w:ilvl w:val="2"/>
          <w:numId w:val="21"/>
        </w:numPr>
        <w:tabs>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иные документы на усмотрение участника (положительные рекомендации).</w:t>
      </w:r>
    </w:p>
    <w:p w:rsidR="00633252" w:rsidRPr="00633252" w:rsidRDefault="00633252" w:rsidP="00EF2FD9">
      <w:pPr>
        <w:spacing w:after="0" w:line="240" w:lineRule="auto"/>
        <w:contextualSpacing/>
        <w:jc w:val="both"/>
        <w:rPr>
          <w:rFonts w:ascii="Times New Roman" w:eastAsia="Calibri" w:hAnsi="Times New Roman" w:cs="Times New Roman"/>
          <w:sz w:val="23"/>
          <w:szCs w:val="23"/>
          <w:lang w:eastAsia="ru-RU"/>
        </w:rPr>
      </w:pPr>
    </w:p>
    <w:p w:rsidR="00633252" w:rsidRPr="00633252" w:rsidRDefault="00633252" w:rsidP="00EF2FD9">
      <w:pPr>
        <w:numPr>
          <w:ilvl w:val="2"/>
          <w:numId w:val="21"/>
        </w:numPr>
        <w:tabs>
          <w:tab w:val="left" w:pos="993"/>
        </w:tabs>
        <w:spacing w:after="0" w:line="240" w:lineRule="auto"/>
        <w:ind w:left="0" w:firstLine="0"/>
        <w:jc w:val="both"/>
        <w:rPr>
          <w:rFonts w:ascii="Times New Roman" w:eastAsia="Times New Roman" w:hAnsi="Times New Roman" w:cs="Times New Roman"/>
          <w:snapToGrid w:val="0"/>
          <w:sz w:val="23"/>
          <w:szCs w:val="23"/>
          <w:u w:val="single"/>
          <w:lang w:eastAsia="ru-RU"/>
        </w:rPr>
      </w:pPr>
      <w:r w:rsidRPr="00633252">
        <w:rPr>
          <w:rFonts w:ascii="Times New Roman" w:eastAsia="Times New Roman" w:hAnsi="Times New Roman" w:cs="Times New Roman"/>
          <w:snapToGrid w:val="0"/>
          <w:sz w:val="23"/>
          <w:szCs w:val="23"/>
          <w:lang w:eastAsia="ru-RU"/>
        </w:rPr>
        <w:t>При подготовке заявки и документов, входящих в состав заявки</w:t>
      </w:r>
      <w:r w:rsidRPr="005C652A">
        <w:rPr>
          <w:rFonts w:ascii="Times New Roman" w:eastAsia="Times New Roman" w:hAnsi="Times New Roman" w:cs="Times New Roman"/>
          <w:snapToGrid w:val="0"/>
          <w:sz w:val="23"/>
          <w:szCs w:val="23"/>
          <w:lang w:eastAsia="ru-RU"/>
        </w:rPr>
        <w:t xml:space="preserve">, </w:t>
      </w:r>
      <w:r w:rsidRPr="00633252">
        <w:rPr>
          <w:rFonts w:ascii="Times New Roman" w:eastAsia="Times New Roman" w:hAnsi="Times New Roman" w:cs="Times New Roman"/>
          <w:snapToGrid w:val="0"/>
          <w:sz w:val="23"/>
          <w:szCs w:val="23"/>
          <w:u w:val="single"/>
          <w:lang w:eastAsia="ru-RU"/>
        </w:rPr>
        <w:t>не допускается применение факсимильных подписей.</w:t>
      </w:r>
    </w:p>
    <w:p w:rsidR="00633252" w:rsidRPr="00633252" w:rsidRDefault="00633252" w:rsidP="00633252">
      <w:pPr>
        <w:tabs>
          <w:tab w:val="left" w:pos="993"/>
        </w:tabs>
        <w:spacing w:after="0" w:line="240" w:lineRule="auto"/>
        <w:ind w:left="993"/>
        <w:jc w:val="both"/>
        <w:rPr>
          <w:rFonts w:ascii="Times New Roman" w:eastAsia="Times New Roman" w:hAnsi="Times New Roman" w:cs="Times New Roman"/>
          <w:snapToGrid w:val="0"/>
          <w:sz w:val="23"/>
          <w:szCs w:val="23"/>
          <w:lang w:eastAsia="ru-RU"/>
        </w:rPr>
      </w:pPr>
    </w:p>
    <w:p w:rsidR="00633252" w:rsidRPr="00633252" w:rsidRDefault="00633252" w:rsidP="00633252">
      <w:pPr>
        <w:numPr>
          <w:ilvl w:val="2"/>
          <w:numId w:val="21"/>
        </w:numPr>
        <w:spacing w:after="0" w:line="240" w:lineRule="auto"/>
        <w:ind w:left="993" w:hanging="993"/>
        <w:jc w:val="both"/>
        <w:rPr>
          <w:rFonts w:ascii="Times New Roman" w:eastAsia="Times New Roman" w:hAnsi="Times New Roman" w:cs="Times New Roman"/>
          <w:b/>
          <w:snapToGrid w:val="0"/>
          <w:sz w:val="23"/>
          <w:szCs w:val="23"/>
          <w:lang w:eastAsia="ru-RU"/>
        </w:rPr>
      </w:pPr>
      <w:r w:rsidRPr="00633252">
        <w:rPr>
          <w:rFonts w:ascii="Times New Roman" w:eastAsia="Times New Roman" w:hAnsi="Times New Roman" w:cs="Times New Roman"/>
          <w:b/>
          <w:snapToGrid w:val="0"/>
          <w:sz w:val="23"/>
          <w:szCs w:val="23"/>
          <w:lang w:eastAsia="ru-RU"/>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w:t>
      </w:r>
      <w:r w:rsidR="007D3689">
        <w:rPr>
          <w:rFonts w:ascii="Times New Roman" w:eastAsia="Times New Roman" w:hAnsi="Times New Roman" w:cs="Times New Roman"/>
          <w:b/>
          <w:snapToGrid w:val="0"/>
          <w:sz w:val="23"/>
          <w:szCs w:val="23"/>
          <w:lang w:eastAsia="ru-RU"/>
        </w:rPr>
        <w:t>закупочной</w:t>
      </w:r>
      <w:r w:rsidRPr="00633252">
        <w:rPr>
          <w:rFonts w:ascii="Times New Roman" w:eastAsia="Times New Roman" w:hAnsi="Times New Roman" w:cs="Times New Roman"/>
          <w:b/>
          <w:snapToGrid w:val="0"/>
          <w:sz w:val="23"/>
          <w:szCs w:val="23"/>
          <w:lang w:eastAsia="ru-RU"/>
        </w:rPr>
        <w:t xml:space="preserve">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144DA3">
      <w:pPr>
        <w:pStyle w:val="3"/>
        <w:numPr>
          <w:ilvl w:val="0"/>
          <w:numId w:val="3"/>
        </w:numPr>
        <w:tabs>
          <w:tab w:val="left" w:pos="709"/>
        </w:tabs>
        <w:spacing w:line="240" w:lineRule="auto"/>
        <w:ind w:left="0" w:firstLine="0"/>
        <w:rPr>
          <w:b/>
          <w:sz w:val="23"/>
          <w:szCs w:val="23"/>
        </w:rPr>
      </w:pPr>
      <w:r w:rsidRPr="00C0422C">
        <w:rPr>
          <w:b/>
          <w:sz w:val="23"/>
          <w:szCs w:val="23"/>
        </w:rPr>
        <w:lastRenderedPageBreak/>
        <w:t xml:space="preserve">Место, условия и сроки (периоды) оказания </w:t>
      </w:r>
      <w:r w:rsidR="00802943">
        <w:rPr>
          <w:b/>
          <w:sz w:val="23"/>
          <w:szCs w:val="23"/>
        </w:rPr>
        <w:t>работ</w:t>
      </w:r>
      <w:r w:rsidRPr="00C0422C">
        <w:rPr>
          <w:b/>
          <w:sz w:val="23"/>
          <w:szCs w:val="23"/>
        </w:rPr>
        <w:t>.</w:t>
      </w: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w:t>
      </w:r>
      <w:r w:rsidR="00802943">
        <w:rPr>
          <w:sz w:val="23"/>
          <w:szCs w:val="23"/>
        </w:rPr>
        <w:t>работ</w:t>
      </w:r>
      <w:r w:rsidRPr="00C0422C">
        <w:rPr>
          <w:sz w:val="23"/>
          <w:szCs w:val="23"/>
        </w:rPr>
        <w:t xml:space="preserve">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6545F6" w:rsidP="004D7690">
      <w:pPr>
        <w:pStyle w:val="3"/>
        <w:numPr>
          <w:ilvl w:val="1"/>
          <w:numId w:val="16"/>
        </w:numPr>
        <w:tabs>
          <w:tab w:val="left" w:pos="709"/>
          <w:tab w:val="left" w:pos="993"/>
        </w:tabs>
        <w:spacing w:line="240" w:lineRule="auto"/>
        <w:ind w:left="0" w:firstLine="0"/>
        <w:rPr>
          <w:sz w:val="23"/>
          <w:szCs w:val="23"/>
        </w:rPr>
      </w:pPr>
      <w:r>
        <w:rPr>
          <w:sz w:val="23"/>
          <w:szCs w:val="23"/>
        </w:rPr>
        <w:t>В случае</w:t>
      </w:r>
      <w:proofErr w:type="gramStart"/>
      <w:r>
        <w:rPr>
          <w:sz w:val="23"/>
          <w:szCs w:val="23"/>
        </w:rPr>
        <w:t>,</w:t>
      </w:r>
      <w:proofErr w:type="gramEnd"/>
      <w:r w:rsidR="00AD50AC"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0A4DEB" w:rsidRDefault="00AD50AC" w:rsidP="00FE7529">
      <w:pPr>
        <w:pStyle w:val="3"/>
        <w:numPr>
          <w:ilvl w:val="1"/>
          <w:numId w:val="16"/>
        </w:numPr>
        <w:tabs>
          <w:tab w:val="left" w:pos="709"/>
          <w:tab w:val="left" w:pos="993"/>
        </w:tabs>
        <w:spacing w:line="240" w:lineRule="auto"/>
        <w:ind w:hanging="1020"/>
        <w:rPr>
          <w:sz w:val="22"/>
          <w:szCs w:val="22"/>
        </w:rPr>
      </w:pPr>
      <w:r w:rsidRPr="00C444ED">
        <w:rPr>
          <w:sz w:val="22"/>
          <w:szCs w:val="22"/>
        </w:rPr>
        <w:t>Начальн</w:t>
      </w:r>
      <w:r w:rsidR="006E3D71">
        <w:rPr>
          <w:sz w:val="22"/>
          <w:szCs w:val="22"/>
        </w:rPr>
        <w:t>ая (максимальная) цена договора</w:t>
      </w:r>
      <w:r w:rsidR="000A4DEB">
        <w:rPr>
          <w:sz w:val="22"/>
          <w:szCs w:val="22"/>
        </w:rPr>
        <w:t>:</w:t>
      </w:r>
      <w:r w:rsidR="00C94110">
        <w:rPr>
          <w:sz w:val="22"/>
          <w:szCs w:val="22"/>
        </w:rPr>
        <w:t xml:space="preserve"> </w:t>
      </w:r>
    </w:p>
    <w:p w:rsidR="008D59C7" w:rsidRPr="008D59C7" w:rsidRDefault="008D59C7" w:rsidP="008D59C7">
      <w:pPr>
        <w:autoSpaceDE w:val="0"/>
        <w:autoSpaceDN w:val="0"/>
        <w:spacing w:before="60" w:after="120" w:line="240" w:lineRule="auto"/>
        <w:jc w:val="both"/>
        <w:rPr>
          <w:rFonts w:ascii="Times New Roman" w:eastAsia="Times New Roman" w:hAnsi="Times New Roman" w:cs="Times New Roman"/>
          <w:i/>
          <w:sz w:val="23"/>
          <w:szCs w:val="23"/>
          <w:u w:val="single"/>
        </w:rPr>
      </w:pPr>
      <w:r w:rsidRPr="008D59C7">
        <w:rPr>
          <w:rFonts w:ascii="Times New Roman" w:eastAsia="Times New Roman" w:hAnsi="Times New Roman" w:cs="Times New Roman"/>
          <w:i/>
          <w:sz w:val="23"/>
          <w:szCs w:val="23"/>
          <w:u w:val="single"/>
        </w:rPr>
        <w:t>ЛОТ № 1 – 300 000,00 (Триста тысяч рублей 00 копеек) (с учетом всех расходов, налогов, сборов, связанных с заключением и выполнением договора);</w:t>
      </w:r>
    </w:p>
    <w:p w:rsidR="00F35361" w:rsidRPr="008B0A25" w:rsidRDefault="008D59C7" w:rsidP="008D59C7">
      <w:pPr>
        <w:autoSpaceDE w:val="0"/>
        <w:autoSpaceDN w:val="0"/>
        <w:spacing w:before="60" w:after="120" w:line="240" w:lineRule="auto"/>
        <w:jc w:val="both"/>
        <w:rPr>
          <w:rFonts w:ascii="Times New Roman" w:eastAsia="Times New Roman" w:hAnsi="Times New Roman" w:cs="Times New Roman"/>
          <w:i/>
          <w:sz w:val="23"/>
          <w:szCs w:val="23"/>
          <w:u w:val="single"/>
        </w:rPr>
      </w:pPr>
      <w:r w:rsidRPr="008D59C7">
        <w:rPr>
          <w:rFonts w:ascii="Times New Roman" w:eastAsia="Times New Roman" w:hAnsi="Times New Roman" w:cs="Times New Roman"/>
          <w:i/>
          <w:sz w:val="23"/>
          <w:szCs w:val="23"/>
          <w:u w:val="single"/>
        </w:rPr>
        <w:t>ЛОТ № 2 – 24 310 000,00(Двадцать четыре миллиона триста десять тысяч рублей 00 копеек) (с учетом всех расходов, налогов, сборов, связанных с заключением и выполнением договора).</w:t>
      </w:r>
    </w:p>
    <w:p w:rsidR="00AD50AC" w:rsidRPr="00C0422C" w:rsidRDefault="00FE7529" w:rsidP="00FE7529">
      <w:pPr>
        <w:pStyle w:val="3"/>
        <w:numPr>
          <w:ilvl w:val="1"/>
          <w:numId w:val="16"/>
        </w:numPr>
        <w:tabs>
          <w:tab w:val="left" w:pos="709"/>
        </w:tabs>
        <w:spacing w:line="240" w:lineRule="auto"/>
        <w:ind w:left="0" w:firstLine="0"/>
        <w:rPr>
          <w:sz w:val="23"/>
          <w:szCs w:val="23"/>
        </w:rPr>
      </w:pPr>
      <w:r>
        <w:rPr>
          <w:sz w:val="23"/>
          <w:szCs w:val="23"/>
        </w:rPr>
        <w:t xml:space="preserve"> </w:t>
      </w:r>
      <w:r w:rsidR="00AD50AC" w:rsidRPr="00C0422C">
        <w:rPr>
          <w:sz w:val="23"/>
          <w:szCs w:val="23"/>
        </w:rPr>
        <w:t>Цена договора, предлагаемая участником, не может</w:t>
      </w:r>
      <w:r w:rsidR="00AD50AC"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lastRenderedPageBreak/>
        <w:t xml:space="preserve">Форма, сроки и порядок оплаты </w:t>
      </w:r>
      <w:r w:rsidR="00802943">
        <w:rPr>
          <w:sz w:val="23"/>
          <w:szCs w:val="23"/>
        </w:rPr>
        <w:t>работ</w:t>
      </w:r>
      <w:r w:rsidRPr="00C0422C">
        <w:rPr>
          <w:sz w:val="23"/>
          <w:szCs w:val="23"/>
        </w:rPr>
        <w:t xml:space="preserve">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14147E" w:rsidP="0014147E">
      <w:pPr>
        <w:pStyle w:val="3"/>
        <w:numPr>
          <w:ilvl w:val="0"/>
          <w:numId w:val="0"/>
        </w:numPr>
        <w:tabs>
          <w:tab w:val="left" w:pos="6390"/>
        </w:tabs>
        <w:spacing w:line="240" w:lineRule="auto"/>
        <w:rPr>
          <w:sz w:val="23"/>
          <w:szCs w:val="23"/>
        </w:rPr>
      </w:pPr>
      <w:r>
        <w:rPr>
          <w:sz w:val="23"/>
          <w:szCs w:val="23"/>
        </w:rPr>
        <w:tab/>
      </w:r>
    </w:p>
    <w:p w:rsidR="000E30C1" w:rsidRPr="00FE7529" w:rsidRDefault="000E30C1" w:rsidP="004D7690">
      <w:pPr>
        <w:pStyle w:val="3"/>
        <w:numPr>
          <w:ilvl w:val="1"/>
          <w:numId w:val="16"/>
        </w:numPr>
        <w:tabs>
          <w:tab w:val="left" w:pos="709"/>
        </w:tabs>
        <w:spacing w:line="240" w:lineRule="auto"/>
        <w:ind w:left="0" w:firstLine="0"/>
        <w:rPr>
          <w:sz w:val="23"/>
          <w:szCs w:val="23"/>
          <w:highlight w:val="yellow"/>
        </w:rPr>
      </w:pPr>
      <w:r w:rsidRPr="00C0422C">
        <w:rPr>
          <w:sz w:val="23"/>
          <w:szCs w:val="23"/>
        </w:rPr>
        <w:t xml:space="preserve"> </w:t>
      </w:r>
      <w:r w:rsidRPr="00FE7529">
        <w:rPr>
          <w:sz w:val="23"/>
          <w:szCs w:val="23"/>
          <w:highlight w:val="yellow"/>
        </w:rPr>
        <w:t>Адрес подачи заявок - 141079, Московская область, г. Корол</w:t>
      </w:r>
      <w:r w:rsidR="00EA2DF2" w:rsidRPr="00FE7529">
        <w:rPr>
          <w:sz w:val="23"/>
          <w:szCs w:val="23"/>
          <w:highlight w:val="yellow"/>
        </w:rPr>
        <w:t>ё</w:t>
      </w:r>
      <w:r w:rsidRPr="00FE7529">
        <w:rPr>
          <w:sz w:val="23"/>
          <w:szCs w:val="23"/>
          <w:highlight w:val="yellow"/>
        </w:rPr>
        <w:t>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8D59C7">
        <w:rPr>
          <w:b/>
          <w:sz w:val="23"/>
          <w:szCs w:val="23"/>
          <w:highlight w:val="yellow"/>
        </w:rPr>
        <w:t>27</w:t>
      </w:r>
      <w:r w:rsidR="000570A0" w:rsidRPr="00847739">
        <w:rPr>
          <w:b/>
          <w:sz w:val="23"/>
          <w:szCs w:val="23"/>
          <w:highlight w:val="yellow"/>
        </w:rPr>
        <w:t>.</w:t>
      </w:r>
      <w:r w:rsidR="00A07D71">
        <w:rPr>
          <w:b/>
          <w:sz w:val="23"/>
          <w:szCs w:val="23"/>
          <w:highlight w:val="yellow"/>
        </w:rPr>
        <w:t>03</w:t>
      </w:r>
      <w:r w:rsidRPr="000D6712">
        <w:rPr>
          <w:b/>
          <w:sz w:val="23"/>
          <w:szCs w:val="23"/>
          <w:highlight w:val="yellow"/>
        </w:rPr>
        <w:t>.</w:t>
      </w:r>
      <w:r w:rsidR="00C40DCC" w:rsidRPr="000D6712">
        <w:rPr>
          <w:b/>
          <w:sz w:val="23"/>
          <w:szCs w:val="23"/>
          <w:highlight w:val="yellow"/>
        </w:rPr>
        <w:t>201</w:t>
      </w:r>
      <w:r w:rsidR="00D9449E">
        <w:rPr>
          <w:b/>
          <w:sz w:val="23"/>
          <w:szCs w:val="23"/>
          <w:highlight w:val="yellow"/>
        </w:rPr>
        <w:t>8</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8D59C7">
        <w:rPr>
          <w:b/>
          <w:sz w:val="23"/>
          <w:szCs w:val="23"/>
          <w:highlight w:val="yellow"/>
        </w:rPr>
        <w:t>16</w:t>
      </w:r>
      <w:r w:rsidR="00520FDF">
        <w:rPr>
          <w:b/>
          <w:sz w:val="23"/>
          <w:szCs w:val="23"/>
          <w:highlight w:val="yellow"/>
        </w:rPr>
        <w:t>.</w:t>
      </w:r>
      <w:r w:rsidR="00A07D71">
        <w:rPr>
          <w:b/>
          <w:sz w:val="23"/>
          <w:szCs w:val="23"/>
          <w:highlight w:val="yellow"/>
        </w:rPr>
        <w:t>04</w:t>
      </w:r>
      <w:r w:rsidRPr="00892FA8">
        <w:rPr>
          <w:b/>
          <w:sz w:val="23"/>
          <w:szCs w:val="23"/>
          <w:highlight w:val="yellow"/>
        </w:rPr>
        <w:t>.201</w:t>
      </w:r>
      <w:r w:rsidR="00DE0F09">
        <w:rPr>
          <w:b/>
          <w:sz w:val="23"/>
          <w:szCs w:val="23"/>
          <w:highlight w:val="yellow"/>
        </w:rPr>
        <w:t>8</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Заявки принимаются по рабочим дням с понедельника по четверг с 8 час. 30 мин. до 16 час. </w:t>
      </w:r>
      <w:r w:rsidR="00144DA3">
        <w:rPr>
          <w:sz w:val="23"/>
          <w:szCs w:val="23"/>
        </w:rPr>
        <w:t>0</w:t>
      </w:r>
      <w:r w:rsidRPr="00C0422C">
        <w:rPr>
          <w:sz w:val="23"/>
          <w:szCs w:val="23"/>
        </w:rPr>
        <w:t>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roofErr w:type="gramEnd"/>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776ED3" w:rsidRPr="00144DA3" w:rsidRDefault="00AD50AC" w:rsidP="00144DA3">
      <w:pPr>
        <w:pStyle w:val="ac"/>
        <w:numPr>
          <w:ilvl w:val="1"/>
          <w:numId w:val="16"/>
        </w:numPr>
        <w:tabs>
          <w:tab w:val="left" w:pos="709"/>
        </w:tabs>
        <w:autoSpaceDE w:val="0"/>
        <w:autoSpaceDN w:val="0"/>
        <w:spacing w:before="60" w:after="120"/>
        <w:ind w:left="0" w:firstLine="0"/>
        <w:rPr>
          <w:rFonts w:eastAsia="Times New Roman"/>
          <w:b/>
          <w:snapToGrid w:val="0"/>
          <w:sz w:val="23"/>
          <w:szCs w:val="23"/>
          <w:lang w:eastAsia="ru-RU"/>
        </w:rPr>
      </w:pPr>
      <w:r w:rsidRPr="00144DA3">
        <w:rPr>
          <w:rFonts w:eastAsia="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144DA3">
        <w:rPr>
          <w:rFonts w:eastAsia="Times New Roman"/>
          <w:b/>
          <w:snapToGrid w:val="0"/>
          <w:sz w:val="23"/>
          <w:szCs w:val="23"/>
          <w:lang w:eastAsia="ru-RU"/>
        </w:rPr>
        <w:t xml:space="preserve">«Заявка </w:t>
      </w:r>
      <w:proofErr w:type="gramStart"/>
      <w:r w:rsidRPr="00144DA3">
        <w:rPr>
          <w:rFonts w:eastAsia="Times New Roman"/>
          <w:b/>
          <w:snapToGrid w:val="0"/>
          <w:sz w:val="23"/>
          <w:szCs w:val="23"/>
          <w:lang w:eastAsia="ru-RU"/>
        </w:rPr>
        <w:t xml:space="preserve">на участие в открытом конкурсе на право заключения </w:t>
      </w:r>
      <w:r w:rsidR="005C109E" w:rsidRPr="00144DA3">
        <w:rPr>
          <w:rFonts w:eastAsia="Times New Roman"/>
          <w:b/>
          <w:snapToGrid w:val="0"/>
          <w:sz w:val="23"/>
          <w:szCs w:val="23"/>
          <w:lang w:eastAsia="ru-RU"/>
        </w:rPr>
        <w:t>договора</w:t>
      </w:r>
      <w:r w:rsidR="004D7690" w:rsidRPr="00144DA3">
        <w:rPr>
          <w:rFonts w:eastAsia="Times New Roman"/>
          <w:b/>
          <w:snapToGrid w:val="0"/>
          <w:sz w:val="23"/>
          <w:szCs w:val="23"/>
          <w:lang w:eastAsia="ru-RU"/>
        </w:rPr>
        <w:t xml:space="preserve"> на выполнение электромонтажных работ по проекту</w:t>
      </w:r>
      <w:proofErr w:type="gramEnd"/>
      <w:r w:rsidR="004D7690" w:rsidRPr="00144DA3">
        <w:rPr>
          <w:rFonts w:eastAsia="Times New Roman"/>
          <w:b/>
          <w:snapToGrid w:val="0"/>
          <w:sz w:val="23"/>
          <w:szCs w:val="23"/>
          <w:lang w:eastAsia="ru-RU"/>
        </w:rPr>
        <w:t xml:space="preserve">: </w:t>
      </w:r>
    </w:p>
    <w:p w:rsidR="008D59C7" w:rsidRDefault="008D59C7" w:rsidP="008D59C7">
      <w:pPr>
        <w:spacing w:after="0" w:line="240" w:lineRule="auto"/>
        <w:rPr>
          <w:rFonts w:ascii="Times New Roman" w:eastAsia="Times New Roman" w:hAnsi="Times New Roman"/>
          <w:b/>
          <w:color w:val="000000"/>
          <w:sz w:val="23"/>
          <w:szCs w:val="23"/>
        </w:rPr>
      </w:pPr>
      <w:r>
        <w:rPr>
          <w:rFonts w:ascii="Times New Roman" w:eastAsia="Times New Roman" w:hAnsi="Times New Roman"/>
          <w:b/>
          <w:color w:val="000000"/>
          <w:sz w:val="23"/>
          <w:szCs w:val="23"/>
        </w:rPr>
        <w:t>ЛОТ № 1 – выполнение электромонтажных работ по объекту: «Реконструкция КЛ-0,4кВ от ТП-133, взамен выбывающих фондов»;</w:t>
      </w:r>
    </w:p>
    <w:p w:rsidR="00054AD2" w:rsidRPr="000A4DEB" w:rsidRDefault="008D59C7" w:rsidP="008D59C7">
      <w:pPr>
        <w:pStyle w:val="3"/>
        <w:numPr>
          <w:ilvl w:val="0"/>
          <w:numId w:val="0"/>
        </w:numPr>
        <w:tabs>
          <w:tab w:val="left" w:pos="709"/>
          <w:tab w:val="left" w:pos="993"/>
        </w:tabs>
        <w:spacing w:line="240" w:lineRule="auto"/>
        <w:rPr>
          <w:b/>
          <w:sz w:val="24"/>
        </w:rPr>
      </w:pPr>
      <w:r>
        <w:rPr>
          <w:b/>
          <w:color w:val="000000"/>
          <w:sz w:val="23"/>
          <w:szCs w:val="23"/>
        </w:rPr>
        <w:t xml:space="preserve">ЛОТ № 2 – выполнение электромонтажных работ на объект: «Восстановительно-ремонтные работы на КЛ-20кВ ф.107, ф. 406, ф. 108, ф. 405, ф. 305, ф. 205 от ПСТ-517 «Западная»» по адресу: Московская область, Красногорский район, </w:t>
      </w:r>
      <w:proofErr w:type="spellStart"/>
      <w:r>
        <w:rPr>
          <w:b/>
          <w:color w:val="000000"/>
          <w:sz w:val="23"/>
          <w:szCs w:val="23"/>
        </w:rPr>
        <w:t>мкр</w:t>
      </w:r>
      <w:proofErr w:type="spellEnd"/>
      <w:r>
        <w:rPr>
          <w:b/>
          <w:color w:val="000000"/>
          <w:sz w:val="23"/>
          <w:szCs w:val="23"/>
        </w:rPr>
        <w:t xml:space="preserve">. </w:t>
      </w:r>
      <w:proofErr w:type="spellStart"/>
      <w:r>
        <w:rPr>
          <w:b/>
          <w:color w:val="000000"/>
          <w:sz w:val="23"/>
          <w:szCs w:val="23"/>
        </w:rPr>
        <w:t>Путилково</w:t>
      </w:r>
      <w:proofErr w:type="spellEnd"/>
      <w:r w:rsidR="00C3503F">
        <w:rPr>
          <w:b/>
          <w:snapToGrid/>
          <w:color w:val="000000"/>
          <w:sz w:val="23"/>
          <w:szCs w:val="23"/>
          <w:lang w:eastAsia="en-US"/>
        </w:rPr>
        <w:t xml:space="preserve">. </w:t>
      </w:r>
      <w:r w:rsidR="00054AD2" w:rsidRPr="000A4DEB">
        <w:rPr>
          <w:b/>
          <w:sz w:val="23"/>
          <w:szCs w:val="23"/>
        </w:rPr>
        <w:t xml:space="preserve">Реестровый номер закупки </w:t>
      </w:r>
      <w:proofErr w:type="gramStart"/>
      <w:r w:rsidR="00173E4B" w:rsidRPr="00173E4B">
        <w:rPr>
          <w:b/>
          <w:sz w:val="23"/>
          <w:szCs w:val="23"/>
          <w:highlight w:val="yellow"/>
        </w:rPr>
        <w:t>ОК</w:t>
      </w:r>
      <w:proofErr w:type="gramEnd"/>
      <w:r w:rsidR="00173E4B" w:rsidRPr="00173E4B">
        <w:rPr>
          <w:b/>
          <w:sz w:val="23"/>
          <w:szCs w:val="23"/>
          <w:highlight w:val="yellow"/>
        </w:rPr>
        <w:t xml:space="preserve"> №0</w:t>
      </w:r>
      <w:r w:rsidR="00A07D71">
        <w:rPr>
          <w:b/>
          <w:sz w:val="23"/>
          <w:szCs w:val="23"/>
          <w:highlight w:val="yellow"/>
        </w:rPr>
        <w:t>2</w:t>
      </w:r>
      <w:r w:rsidR="006545F6">
        <w:rPr>
          <w:b/>
          <w:sz w:val="23"/>
          <w:szCs w:val="23"/>
          <w:highlight w:val="yellow"/>
        </w:rPr>
        <w:t>4</w:t>
      </w:r>
      <w:r w:rsidR="00173E4B" w:rsidRPr="00173E4B">
        <w:rPr>
          <w:b/>
          <w:sz w:val="23"/>
          <w:szCs w:val="23"/>
          <w:highlight w:val="yellow"/>
        </w:rPr>
        <w:t>/2018/</w:t>
      </w:r>
      <w:proofErr w:type="spellStart"/>
      <w:r w:rsidR="00427468">
        <w:rPr>
          <w:b/>
          <w:sz w:val="23"/>
          <w:szCs w:val="23"/>
          <w:highlight w:val="yellow"/>
        </w:rPr>
        <w:t>КРи</w:t>
      </w:r>
      <w:r w:rsidR="00173E4B" w:rsidRPr="00173E4B">
        <w:rPr>
          <w:b/>
          <w:sz w:val="23"/>
          <w:szCs w:val="23"/>
          <w:highlight w:val="yellow"/>
        </w:rPr>
        <w:t>Р</w:t>
      </w:r>
      <w:proofErr w:type="spellEnd"/>
      <w:r w:rsidR="00054AD2" w:rsidRPr="000A4DEB">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4D7690">
      <w:pPr>
        <w:pStyle w:val="3"/>
        <w:numPr>
          <w:ilvl w:val="1"/>
          <w:numId w:val="16"/>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056DDC" w:rsidRDefault="00AD50AC" w:rsidP="00EE06B2">
      <w:pPr>
        <w:tabs>
          <w:tab w:val="left" w:pos="709"/>
          <w:tab w:val="left" w:pos="1276"/>
        </w:tabs>
        <w:spacing w:after="0" w:line="240" w:lineRule="auto"/>
        <w:jc w:val="both"/>
        <w:rPr>
          <w:rFonts w:ascii="Times New Roman" w:hAnsi="Times New Roman" w:cs="Times New Roman"/>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p>
    <w:p w:rsidR="008D59C7" w:rsidRPr="008D59C7" w:rsidRDefault="008D59C7" w:rsidP="008D59C7">
      <w:pPr>
        <w:spacing w:after="0" w:line="240" w:lineRule="auto"/>
        <w:rPr>
          <w:rFonts w:ascii="Times New Roman" w:eastAsia="Times New Roman" w:hAnsi="Times New Roman" w:cs="Times New Roman"/>
          <w:b/>
          <w:color w:val="000000"/>
          <w:sz w:val="23"/>
          <w:szCs w:val="23"/>
        </w:rPr>
      </w:pPr>
      <w:r w:rsidRPr="008D59C7">
        <w:rPr>
          <w:rFonts w:ascii="Times New Roman" w:eastAsia="Times New Roman" w:hAnsi="Times New Roman" w:cs="Times New Roman"/>
          <w:b/>
          <w:color w:val="000000"/>
          <w:sz w:val="23"/>
          <w:szCs w:val="23"/>
        </w:rPr>
        <w:t>ЛОТ № 1 – выполнение электромонтажных работ по объекту: «Реконструкция КЛ-0,4кВ от ТП-133, взамен выбывающих фондов»;</w:t>
      </w:r>
    </w:p>
    <w:p w:rsidR="00FD5CFA" w:rsidRPr="001E3E7D" w:rsidRDefault="008D59C7" w:rsidP="008D59C7">
      <w:pPr>
        <w:pStyle w:val="3"/>
        <w:numPr>
          <w:ilvl w:val="0"/>
          <w:numId w:val="0"/>
        </w:numPr>
        <w:tabs>
          <w:tab w:val="left" w:pos="709"/>
        </w:tabs>
        <w:spacing w:line="240" w:lineRule="auto"/>
        <w:rPr>
          <w:b/>
          <w:sz w:val="23"/>
          <w:szCs w:val="23"/>
        </w:rPr>
      </w:pPr>
      <w:r w:rsidRPr="008D59C7">
        <w:rPr>
          <w:b/>
          <w:snapToGrid/>
          <w:color w:val="000000"/>
          <w:sz w:val="23"/>
          <w:szCs w:val="23"/>
          <w:lang w:eastAsia="en-US"/>
        </w:rPr>
        <w:t xml:space="preserve">ЛОТ № 2 – выполнение электромонтажных работ на объект: «Восстановительно-ремонтные работы на КЛ-20кВ ф.107, ф. 406, ф. 108, ф. 405, ф. 305, ф. 205 от ПСТ-517 «Западная»» по адресу: Московская область, Красногорский район, </w:t>
      </w:r>
      <w:proofErr w:type="spellStart"/>
      <w:r w:rsidRPr="008D59C7">
        <w:rPr>
          <w:b/>
          <w:snapToGrid/>
          <w:color w:val="000000"/>
          <w:sz w:val="23"/>
          <w:szCs w:val="23"/>
          <w:lang w:eastAsia="en-US"/>
        </w:rPr>
        <w:t>мкр</w:t>
      </w:r>
      <w:proofErr w:type="spellEnd"/>
      <w:r w:rsidRPr="008D59C7">
        <w:rPr>
          <w:b/>
          <w:snapToGrid/>
          <w:color w:val="000000"/>
          <w:sz w:val="23"/>
          <w:szCs w:val="23"/>
          <w:lang w:eastAsia="en-US"/>
        </w:rPr>
        <w:t xml:space="preserve">. </w:t>
      </w:r>
      <w:proofErr w:type="spellStart"/>
      <w:r w:rsidRPr="008D59C7">
        <w:rPr>
          <w:b/>
          <w:snapToGrid/>
          <w:color w:val="000000"/>
          <w:sz w:val="23"/>
          <w:szCs w:val="23"/>
          <w:lang w:eastAsia="en-US"/>
        </w:rPr>
        <w:t>Путилково</w:t>
      </w:r>
      <w:proofErr w:type="spellEnd"/>
      <w:r w:rsidR="00C3503F">
        <w:rPr>
          <w:rFonts w:eastAsiaTheme="minorHAnsi"/>
          <w:b/>
          <w:snapToGrid/>
          <w:sz w:val="23"/>
          <w:szCs w:val="23"/>
          <w:lang w:eastAsia="en-US"/>
        </w:rPr>
        <w:t xml:space="preserve">. </w:t>
      </w:r>
      <w:r w:rsidR="00AE151C" w:rsidRPr="001E3E7D">
        <w:rPr>
          <w:b/>
          <w:sz w:val="23"/>
          <w:szCs w:val="23"/>
        </w:rPr>
        <w:t xml:space="preserve">Реестровый номер закупки </w:t>
      </w:r>
      <w:proofErr w:type="gramStart"/>
      <w:r w:rsidR="00A07D71">
        <w:rPr>
          <w:b/>
          <w:sz w:val="23"/>
          <w:szCs w:val="23"/>
          <w:highlight w:val="yellow"/>
        </w:rPr>
        <w:t>ОК</w:t>
      </w:r>
      <w:proofErr w:type="gramEnd"/>
      <w:r w:rsidR="00A07D71">
        <w:rPr>
          <w:b/>
          <w:sz w:val="23"/>
          <w:szCs w:val="23"/>
          <w:highlight w:val="yellow"/>
        </w:rPr>
        <w:t xml:space="preserve"> №0</w:t>
      </w:r>
      <w:r w:rsidR="006545F6">
        <w:rPr>
          <w:b/>
          <w:sz w:val="23"/>
          <w:szCs w:val="23"/>
          <w:highlight w:val="yellow"/>
        </w:rPr>
        <w:t>24</w:t>
      </w:r>
      <w:r w:rsidR="00A07D71">
        <w:rPr>
          <w:b/>
          <w:sz w:val="23"/>
          <w:szCs w:val="23"/>
          <w:highlight w:val="yellow"/>
        </w:rPr>
        <w:t>/2018/</w:t>
      </w:r>
      <w:proofErr w:type="spellStart"/>
      <w:r w:rsidR="00427468">
        <w:rPr>
          <w:b/>
          <w:sz w:val="23"/>
          <w:szCs w:val="23"/>
          <w:highlight w:val="yellow"/>
        </w:rPr>
        <w:t>КРи</w:t>
      </w:r>
      <w:bookmarkStart w:id="0" w:name="_GoBack"/>
      <w:bookmarkEnd w:id="0"/>
      <w:r w:rsidR="00173E4B" w:rsidRPr="00173E4B">
        <w:rPr>
          <w:b/>
          <w:sz w:val="23"/>
          <w:szCs w:val="23"/>
          <w:highlight w:val="yellow"/>
        </w:rPr>
        <w:t>Р</w:t>
      </w:r>
      <w:proofErr w:type="spellEnd"/>
      <w:r w:rsidR="00FD5CFA" w:rsidRPr="00EA2DF2">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76525F" w:rsidRPr="00655A19" w:rsidRDefault="0076525F" w:rsidP="0076525F">
      <w:pPr>
        <w:pStyle w:val="3"/>
        <w:numPr>
          <w:ilvl w:val="0"/>
          <w:numId w:val="16"/>
        </w:numPr>
        <w:spacing w:line="240" w:lineRule="auto"/>
        <w:rPr>
          <w:b/>
          <w:sz w:val="23"/>
          <w:szCs w:val="23"/>
        </w:rPr>
      </w:pPr>
      <w:r w:rsidRPr="00655A19">
        <w:rPr>
          <w:b/>
          <w:sz w:val="23"/>
          <w:szCs w:val="23"/>
        </w:rPr>
        <w:t>Требования к участникам закупки.</w:t>
      </w:r>
    </w:p>
    <w:p w:rsidR="0076525F" w:rsidRPr="00655A19" w:rsidRDefault="0076525F" w:rsidP="0076525F">
      <w:pPr>
        <w:tabs>
          <w:tab w:val="left" w:pos="0"/>
        </w:tabs>
        <w:spacing w:after="0" w:line="240" w:lineRule="auto"/>
        <w:jc w:val="both"/>
        <w:rPr>
          <w:rFonts w:ascii="Times New Roman" w:hAnsi="Times New Roman" w:cs="Times New Roman"/>
          <w:sz w:val="23"/>
          <w:szCs w:val="23"/>
        </w:rPr>
      </w:pPr>
    </w:p>
    <w:p w:rsidR="00633252" w:rsidRPr="0027683A" w:rsidRDefault="00633252" w:rsidP="00633252">
      <w:pPr>
        <w:pStyle w:val="3"/>
        <w:numPr>
          <w:ilvl w:val="1"/>
          <w:numId w:val="16"/>
        </w:numPr>
        <w:rPr>
          <w:sz w:val="23"/>
          <w:szCs w:val="23"/>
        </w:rPr>
      </w:pPr>
      <w:r w:rsidRPr="0027683A">
        <w:rPr>
          <w:sz w:val="23"/>
          <w:szCs w:val="23"/>
        </w:rPr>
        <w:t>К участию в закупки допускаются участники, отвечающие следующим обязательным требованиям:</w:t>
      </w:r>
    </w:p>
    <w:p w:rsidR="00633252" w:rsidRPr="0027683A" w:rsidRDefault="00633252" w:rsidP="00633252">
      <w:pPr>
        <w:pStyle w:val="3"/>
        <w:numPr>
          <w:ilvl w:val="0"/>
          <w:numId w:val="6"/>
        </w:numPr>
        <w:ind w:left="1134"/>
        <w:rPr>
          <w:sz w:val="23"/>
          <w:szCs w:val="23"/>
        </w:rPr>
      </w:pPr>
      <w:r w:rsidRPr="0027683A">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633252" w:rsidRPr="0027683A" w:rsidRDefault="00633252" w:rsidP="00633252">
      <w:pPr>
        <w:pStyle w:val="3"/>
        <w:numPr>
          <w:ilvl w:val="0"/>
          <w:numId w:val="6"/>
        </w:numPr>
        <w:tabs>
          <w:tab w:val="left" w:pos="993"/>
        </w:tabs>
        <w:ind w:left="1134"/>
        <w:rPr>
          <w:sz w:val="23"/>
          <w:szCs w:val="23"/>
        </w:rPr>
      </w:pPr>
      <w:r w:rsidRPr="0027683A">
        <w:rPr>
          <w:sz w:val="23"/>
          <w:szCs w:val="23"/>
        </w:rPr>
        <w:t>Правильная организация Охраны труда.</w:t>
      </w:r>
    </w:p>
    <w:p w:rsidR="00633252" w:rsidRPr="0027683A" w:rsidRDefault="00633252" w:rsidP="00633252">
      <w:pPr>
        <w:pStyle w:val="3"/>
        <w:numPr>
          <w:ilvl w:val="0"/>
          <w:numId w:val="6"/>
        </w:numPr>
        <w:tabs>
          <w:tab w:val="left" w:pos="993"/>
        </w:tabs>
        <w:ind w:left="1134"/>
        <w:rPr>
          <w:sz w:val="23"/>
          <w:szCs w:val="23"/>
        </w:rPr>
      </w:pPr>
      <w:r w:rsidRPr="0027683A">
        <w:rPr>
          <w:sz w:val="23"/>
          <w:szCs w:val="23"/>
        </w:rPr>
        <w:t xml:space="preserve">Наличие опыта проведения </w:t>
      </w:r>
      <w:r>
        <w:rPr>
          <w:sz w:val="23"/>
          <w:szCs w:val="23"/>
        </w:rPr>
        <w:t>строительно-</w:t>
      </w:r>
      <w:r w:rsidR="00847739">
        <w:rPr>
          <w:sz w:val="23"/>
          <w:szCs w:val="23"/>
        </w:rPr>
        <w:t>монтажных работ.</w:t>
      </w:r>
    </w:p>
    <w:p w:rsidR="00633252" w:rsidRPr="0027683A" w:rsidRDefault="00633252" w:rsidP="00633252">
      <w:pPr>
        <w:pStyle w:val="3"/>
        <w:numPr>
          <w:ilvl w:val="0"/>
          <w:numId w:val="6"/>
        </w:numPr>
        <w:ind w:left="1134"/>
        <w:rPr>
          <w:sz w:val="23"/>
          <w:szCs w:val="23"/>
        </w:rPr>
      </w:pPr>
      <w:r w:rsidRPr="0027683A">
        <w:rPr>
          <w:sz w:val="23"/>
          <w:szCs w:val="23"/>
        </w:rPr>
        <w:t>Наличие квалифицированного персонала, техники, оборудования, инвентаря,</w:t>
      </w:r>
      <w:r w:rsidRPr="0027683A">
        <w:rPr>
          <w:b/>
          <w:sz w:val="23"/>
          <w:szCs w:val="23"/>
        </w:rPr>
        <w:t xml:space="preserve"> </w:t>
      </w:r>
      <w:r w:rsidRPr="0027683A">
        <w:rPr>
          <w:sz w:val="23"/>
          <w:szCs w:val="23"/>
        </w:rPr>
        <w:t>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633252" w:rsidRPr="0027683A" w:rsidRDefault="00633252" w:rsidP="00633252">
      <w:pPr>
        <w:pStyle w:val="3"/>
        <w:numPr>
          <w:ilvl w:val="0"/>
          <w:numId w:val="6"/>
        </w:numPr>
        <w:ind w:left="1134"/>
        <w:rPr>
          <w:sz w:val="23"/>
          <w:szCs w:val="23"/>
        </w:rPr>
      </w:pPr>
      <w:r w:rsidRPr="0027683A">
        <w:rPr>
          <w:i/>
          <w:sz w:val="23"/>
          <w:szCs w:val="23"/>
          <w:u w:val="single"/>
        </w:rPr>
        <w:t xml:space="preserve"> </w:t>
      </w:r>
      <w:r w:rsidRPr="0027683A">
        <w:rPr>
          <w:sz w:val="23"/>
          <w:szCs w:val="23"/>
        </w:rPr>
        <w:t xml:space="preserve">Не проведение ликвидации участника закупки - юридического лица и отсутствие решения арбитражного суда о признании участника </w:t>
      </w:r>
      <w:r>
        <w:rPr>
          <w:sz w:val="23"/>
          <w:szCs w:val="23"/>
        </w:rPr>
        <w:t>закупки</w:t>
      </w:r>
      <w:r w:rsidRPr="0027683A">
        <w:rPr>
          <w:sz w:val="23"/>
          <w:szCs w:val="23"/>
        </w:rPr>
        <w:t xml:space="preserve"> - юридического лица, индивидуального предпринимателя банкротом и об открытии конкурсного производства;</w:t>
      </w:r>
    </w:p>
    <w:p w:rsidR="00633252" w:rsidRPr="0027683A" w:rsidRDefault="00633252" w:rsidP="00633252">
      <w:pPr>
        <w:pStyle w:val="3"/>
        <w:numPr>
          <w:ilvl w:val="0"/>
          <w:numId w:val="6"/>
        </w:numPr>
        <w:ind w:left="1134"/>
        <w:rPr>
          <w:sz w:val="23"/>
          <w:szCs w:val="23"/>
        </w:rPr>
      </w:pPr>
      <w:r w:rsidRPr="0027683A">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633252" w:rsidRPr="0027683A" w:rsidRDefault="00633252" w:rsidP="00633252">
      <w:pPr>
        <w:pStyle w:val="3"/>
        <w:numPr>
          <w:ilvl w:val="0"/>
          <w:numId w:val="6"/>
        </w:numPr>
        <w:ind w:left="1134"/>
        <w:rPr>
          <w:sz w:val="23"/>
          <w:szCs w:val="23"/>
        </w:rPr>
      </w:pPr>
      <w:r w:rsidRPr="0027683A">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005C652A">
        <w:rPr>
          <w:sz w:val="23"/>
          <w:szCs w:val="23"/>
        </w:rPr>
        <w:t xml:space="preserve">не </w:t>
      </w:r>
      <w:r w:rsidRPr="0027683A">
        <w:rPr>
          <w:sz w:val="23"/>
          <w:szCs w:val="23"/>
        </w:rPr>
        <w:t xml:space="preserve">превышает двадцать пять процентов балансовой </w:t>
      </w:r>
      <w:proofErr w:type="gramStart"/>
      <w:r w:rsidRPr="0027683A">
        <w:rPr>
          <w:sz w:val="23"/>
          <w:szCs w:val="23"/>
        </w:rPr>
        <w:t>стоимости активов участника запроса предложений</w:t>
      </w:r>
      <w:proofErr w:type="gramEnd"/>
      <w:r w:rsidRPr="0027683A">
        <w:rPr>
          <w:sz w:val="23"/>
          <w:szCs w:val="23"/>
        </w:rPr>
        <w:t xml:space="preserve"> по данным бухгалтерской отчетности за последний завершенный отчетный период;</w:t>
      </w:r>
    </w:p>
    <w:p w:rsidR="00633252" w:rsidRPr="0027683A" w:rsidRDefault="00633252" w:rsidP="00633252">
      <w:pPr>
        <w:pStyle w:val="3"/>
        <w:numPr>
          <w:ilvl w:val="0"/>
          <w:numId w:val="6"/>
        </w:numPr>
        <w:ind w:left="1134"/>
        <w:rPr>
          <w:sz w:val="23"/>
          <w:szCs w:val="23"/>
        </w:rPr>
      </w:pPr>
      <w:proofErr w:type="gramStart"/>
      <w:r w:rsidRPr="0027683A">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EF2FD9" w:rsidRPr="00C378F6" w:rsidRDefault="00EF2FD9" w:rsidP="00C378F6">
      <w:pPr>
        <w:pStyle w:val="3"/>
        <w:numPr>
          <w:ilvl w:val="0"/>
          <w:numId w:val="6"/>
        </w:numPr>
        <w:ind w:left="1134" w:hanging="357"/>
        <w:rPr>
          <w:sz w:val="23"/>
          <w:szCs w:val="23"/>
        </w:rPr>
      </w:pPr>
      <w:r w:rsidRPr="00EF2FD9">
        <w:rPr>
          <w:sz w:val="23"/>
          <w:szCs w:val="23"/>
        </w:rPr>
        <w:lastRenderedPageBreak/>
        <w:t xml:space="preserve">Участник конкурса должен быть членом СРО </w:t>
      </w:r>
      <w:r w:rsidR="00C378F6" w:rsidRPr="00C378F6">
        <w:rPr>
          <w:sz w:val="23"/>
          <w:szCs w:val="23"/>
        </w:rPr>
        <w:t>в области строительства, реконструкции, капитального ремонта объектов капитального строительства</w:t>
      </w:r>
      <w:r w:rsidR="00C378F6">
        <w:rPr>
          <w:sz w:val="23"/>
          <w:szCs w:val="23"/>
        </w:rPr>
        <w:t xml:space="preserve">. </w:t>
      </w:r>
      <w:r w:rsidRPr="00EF2FD9">
        <w:rPr>
          <w:sz w:val="23"/>
          <w:szCs w:val="23"/>
        </w:rPr>
        <w:t xml:space="preserve"> </w:t>
      </w:r>
      <w:r w:rsidR="00C378F6" w:rsidRPr="00C378F6">
        <w:rPr>
          <w:rFonts w:eastAsia="Calibri"/>
          <w:sz w:val="23"/>
          <w:szCs w:val="23"/>
        </w:rPr>
        <w:t xml:space="preserve">Членство в СРО не требуется унитарным предприятиям, государственным и муниципальным учреждениям, юр. лицам с </w:t>
      </w:r>
      <w:proofErr w:type="spellStart"/>
      <w:r w:rsidR="00C378F6" w:rsidRPr="00C378F6">
        <w:rPr>
          <w:rFonts w:eastAsia="Calibri"/>
          <w:sz w:val="23"/>
          <w:szCs w:val="23"/>
        </w:rPr>
        <w:t>госучастием</w:t>
      </w:r>
      <w:proofErr w:type="spellEnd"/>
      <w:r w:rsidR="00C378F6" w:rsidRPr="00C378F6">
        <w:rPr>
          <w:rFonts w:eastAsia="Calibri"/>
          <w:sz w:val="23"/>
          <w:szCs w:val="23"/>
        </w:rPr>
        <w:t xml:space="preserve"> в случаях, которые перечислены в ч. 2.1 ст. 47 и ч. 4.1 ст. 48 </w:t>
      </w:r>
      <w:proofErr w:type="spellStart"/>
      <w:r w:rsidR="00C378F6" w:rsidRPr="00C378F6">
        <w:rPr>
          <w:rFonts w:eastAsia="Calibri"/>
          <w:sz w:val="23"/>
          <w:szCs w:val="23"/>
        </w:rPr>
        <w:t>ГрК</w:t>
      </w:r>
      <w:proofErr w:type="spellEnd"/>
      <w:r w:rsidR="00C378F6" w:rsidRPr="00C378F6">
        <w:rPr>
          <w:rFonts w:eastAsia="Calibri"/>
          <w:sz w:val="23"/>
          <w:szCs w:val="23"/>
        </w:rPr>
        <w:t xml:space="preserve"> РФ</w:t>
      </w:r>
      <w:r w:rsidRPr="00C378F6">
        <w:rPr>
          <w:sz w:val="23"/>
          <w:szCs w:val="23"/>
        </w:rPr>
        <w:t>;</w:t>
      </w:r>
    </w:p>
    <w:p w:rsidR="00EF2FD9" w:rsidRPr="00EF2FD9" w:rsidRDefault="00EF2FD9" w:rsidP="00EF2FD9">
      <w:pPr>
        <w:pStyle w:val="3"/>
        <w:numPr>
          <w:ilvl w:val="0"/>
          <w:numId w:val="6"/>
        </w:numPr>
        <w:ind w:left="1134" w:hanging="357"/>
        <w:rPr>
          <w:sz w:val="23"/>
          <w:szCs w:val="23"/>
        </w:rPr>
      </w:pPr>
      <w:r w:rsidRPr="00EF2FD9">
        <w:rPr>
          <w:sz w:val="23"/>
          <w:szCs w:val="23"/>
        </w:rPr>
        <w:t xml:space="preserve">СРО, в </w:t>
      </w:r>
      <w:proofErr w:type="gramStart"/>
      <w:r w:rsidRPr="00EF2FD9">
        <w:rPr>
          <w:sz w:val="23"/>
          <w:szCs w:val="23"/>
        </w:rPr>
        <w:t>которой</w:t>
      </w:r>
      <w:proofErr w:type="gramEnd"/>
      <w:r w:rsidRPr="00EF2FD9">
        <w:rPr>
          <w:sz w:val="23"/>
          <w:szCs w:val="23"/>
        </w:rPr>
        <w:t xml:space="preserve"> состоит участник, должна иметь компенсационный фонд обеспечения договорных обязательств;</w:t>
      </w:r>
    </w:p>
    <w:p w:rsidR="00EF2FD9" w:rsidRPr="00EF2FD9" w:rsidRDefault="00EF2FD9" w:rsidP="00EF2FD9">
      <w:pPr>
        <w:pStyle w:val="3"/>
        <w:numPr>
          <w:ilvl w:val="0"/>
          <w:numId w:val="6"/>
        </w:numPr>
        <w:ind w:left="1134" w:hanging="357"/>
        <w:rPr>
          <w:sz w:val="23"/>
          <w:szCs w:val="23"/>
        </w:rPr>
      </w:pPr>
      <w:r w:rsidRPr="00EF2FD9">
        <w:rPr>
          <w:sz w:val="23"/>
          <w:szCs w:val="23"/>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EF2FD9" w:rsidRPr="00EF2FD9" w:rsidRDefault="00EF2FD9" w:rsidP="00EF2FD9">
      <w:pPr>
        <w:pStyle w:val="3"/>
        <w:numPr>
          <w:ilvl w:val="0"/>
          <w:numId w:val="6"/>
        </w:numPr>
        <w:ind w:left="1134" w:hanging="357"/>
        <w:rPr>
          <w:sz w:val="23"/>
          <w:szCs w:val="23"/>
        </w:rPr>
      </w:pPr>
      <w:r w:rsidRPr="00EF2FD9">
        <w:rPr>
          <w:sz w:val="23"/>
          <w:szCs w:val="23"/>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EF2FD9">
        <w:rPr>
          <w:sz w:val="23"/>
          <w:szCs w:val="23"/>
        </w:rPr>
        <w:t>Ростехнадзора</w:t>
      </w:r>
      <w:proofErr w:type="spellEnd"/>
      <w:r w:rsidRPr="00EF2FD9">
        <w:rPr>
          <w:sz w:val="23"/>
          <w:szCs w:val="23"/>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EF2FD9" w:rsidRPr="00EF2FD9" w:rsidRDefault="00EF2FD9" w:rsidP="00EF2FD9">
      <w:pPr>
        <w:pStyle w:val="3"/>
        <w:numPr>
          <w:ilvl w:val="0"/>
          <w:numId w:val="6"/>
        </w:numPr>
        <w:ind w:left="1134" w:hanging="357"/>
        <w:rPr>
          <w:sz w:val="23"/>
          <w:szCs w:val="23"/>
        </w:rPr>
      </w:pPr>
      <w:r w:rsidRPr="00EF2FD9">
        <w:rPr>
          <w:sz w:val="23"/>
          <w:szCs w:val="23"/>
        </w:rPr>
        <w:t xml:space="preserve"> Перечисленные выше требования не распространяются:</w:t>
      </w:r>
    </w:p>
    <w:p w:rsidR="00EF2FD9" w:rsidRPr="00EF2FD9" w:rsidRDefault="00EF2FD9" w:rsidP="00EF2FD9">
      <w:pPr>
        <w:pStyle w:val="3"/>
        <w:numPr>
          <w:ilvl w:val="0"/>
          <w:numId w:val="6"/>
        </w:numPr>
        <w:ind w:left="1134" w:hanging="357"/>
        <w:rPr>
          <w:sz w:val="23"/>
          <w:szCs w:val="23"/>
        </w:rPr>
      </w:pPr>
      <w:r w:rsidRPr="00EF2FD9">
        <w:rPr>
          <w:sz w:val="23"/>
          <w:szCs w:val="23"/>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EF2FD9">
        <w:rPr>
          <w:sz w:val="23"/>
          <w:szCs w:val="23"/>
        </w:rPr>
        <w:t>ГрК</w:t>
      </w:r>
      <w:proofErr w:type="spellEnd"/>
      <w:r w:rsidRPr="00EF2FD9">
        <w:rPr>
          <w:sz w:val="23"/>
          <w:szCs w:val="23"/>
        </w:rPr>
        <w:t xml:space="preserve"> РФ;</w:t>
      </w:r>
    </w:p>
    <w:p w:rsidR="00EF2FD9" w:rsidRPr="00EF2FD9" w:rsidRDefault="00EF2FD9" w:rsidP="00EF2FD9">
      <w:pPr>
        <w:pStyle w:val="3"/>
        <w:numPr>
          <w:ilvl w:val="0"/>
          <w:numId w:val="6"/>
        </w:numPr>
        <w:ind w:left="1134" w:hanging="357"/>
        <w:rPr>
          <w:sz w:val="23"/>
          <w:szCs w:val="23"/>
        </w:rPr>
      </w:pPr>
      <w:r w:rsidRPr="00EF2FD9">
        <w:rPr>
          <w:sz w:val="23"/>
          <w:szCs w:val="23"/>
        </w:rPr>
        <w:t xml:space="preserve">На унитарные предприятия, государственные и муниципальные учреждения, юр. лица с </w:t>
      </w:r>
      <w:proofErr w:type="spellStart"/>
      <w:r w:rsidRPr="00EF2FD9">
        <w:rPr>
          <w:sz w:val="23"/>
          <w:szCs w:val="23"/>
        </w:rPr>
        <w:t>госучастием</w:t>
      </w:r>
      <w:proofErr w:type="spellEnd"/>
      <w:r w:rsidRPr="00EF2FD9">
        <w:rPr>
          <w:sz w:val="23"/>
          <w:szCs w:val="23"/>
        </w:rPr>
        <w:t xml:space="preserve"> в случаях, которые перечислены в ч. 2.2 ст. 52 </w:t>
      </w:r>
      <w:proofErr w:type="spellStart"/>
      <w:r w:rsidRPr="00EF2FD9">
        <w:rPr>
          <w:sz w:val="23"/>
          <w:szCs w:val="23"/>
        </w:rPr>
        <w:t>ГрК</w:t>
      </w:r>
      <w:proofErr w:type="spellEnd"/>
      <w:r w:rsidRPr="00EF2FD9">
        <w:rPr>
          <w:sz w:val="23"/>
          <w:szCs w:val="23"/>
        </w:rPr>
        <w:t xml:space="preserve"> РФ;</w:t>
      </w:r>
    </w:p>
    <w:p w:rsidR="00633252" w:rsidRPr="0027683A" w:rsidRDefault="00EF2FD9" w:rsidP="00EF2FD9">
      <w:pPr>
        <w:pStyle w:val="3"/>
        <w:numPr>
          <w:ilvl w:val="0"/>
          <w:numId w:val="6"/>
        </w:numPr>
        <w:ind w:left="1134" w:hanging="357"/>
        <w:rPr>
          <w:sz w:val="23"/>
          <w:szCs w:val="23"/>
        </w:rPr>
      </w:pPr>
      <w:r w:rsidRPr="00EF2FD9">
        <w:rPr>
          <w:sz w:val="23"/>
          <w:szCs w:val="23"/>
        </w:rPr>
        <w:t xml:space="preserve">На субподрядчиков, выполняющие работы. Такие участники не обязаны быть членами СРО в силу ч. 2.1 ст. 52 </w:t>
      </w:r>
      <w:proofErr w:type="spellStart"/>
      <w:r w:rsidRPr="00EF2FD9">
        <w:rPr>
          <w:sz w:val="23"/>
          <w:szCs w:val="23"/>
        </w:rPr>
        <w:t>ГрК</w:t>
      </w:r>
      <w:proofErr w:type="spellEnd"/>
      <w:r w:rsidRPr="00EF2FD9">
        <w:rPr>
          <w:sz w:val="23"/>
          <w:szCs w:val="23"/>
        </w:rPr>
        <w:t xml:space="preserve"> </w:t>
      </w:r>
      <w:r>
        <w:rPr>
          <w:sz w:val="23"/>
          <w:szCs w:val="23"/>
        </w:rPr>
        <w:t>РФ.</w:t>
      </w:r>
    </w:p>
    <w:p w:rsidR="00633252" w:rsidRPr="0027683A" w:rsidRDefault="00633252" w:rsidP="00633252">
      <w:pPr>
        <w:pStyle w:val="3"/>
        <w:numPr>
          <w:ilvl w:val="1"/>
          <w:numId w:val="16"/>
        </w:numPr>
        <w:rPr>
          <w:sz w:val="23"/>
          <w:szCs w:val="23"/>
        </w:rPr>
      </w:pPr>
      <w:r w:rsidRPr="0027683A">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633252" w:rsidRPr="0027683A" w:rsidRDefault="00633252" w:rsidP="00633252">
      <w:pPr>
        <w:pStyle w:val="3"/>
        <w:numPr>
          <w:ilvl w:val="0"/>
          <w:numId w:val="0"/>
        </w:numPr>
        <w:tabs>
          <w:tab w:val="left" w:pos="993"/>
        </w:tabs>
        <w:spacing w:line="240" w:lineRule="auto"/>
        <w:ind w:left="792"/>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w:t>
      </w:r>
      <w:proofErr w:type="gramStart"/>
      <w:r w:rsidR="00853672">
        <w:rPr>
          <w:sz w:val="23"/>
          <w:szCs w:val="23"/>
        </w:rPr>
        <w:t>МСК</w:t>
      </w:r>
      <w:proofErr w:type="gramEnd"/>
      <w:r w:rsidR="00853672">
        <w:rPr>
          <w:sz w:val="23"/>
          <w:szCs w:val="23"/>
        </w:rPr>
        <w:t xml:space="preserve"> </w:t>
      </w:r>
      <w:proofErr w:type="spellStart"/>
      <w:r w:rsidR="00853672">
        <w:rPr>
          <w:sz w:val="23"/>
          <w:szCs w:val="23"/>
        </w:rPr>
        <w:t>Энерго</w:t>
      </w:r>
      <w:proofErr w:type="spellEnd"/>
      <w:r w:rsidRPr="00C0422C">
        <w:rPr>
          <w:sz w:val="23"/>
          <w:szCs w:val="23"/>
        </w:rPr>
        <w:t xml:space="preserve">»: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8D59C7">
        <w:rPr>
          <w:sz w:val="23"/>
          <w:szCs w:val="23"/>
          <w:highlight w:val="yellow"/>
        </w:rPr>
        <w:t>27</w:t>
      </w:r>
      <w:r w:rsidR="004D7690">
        <w:rPr>
          <w:sz w:val="23"/>
          <w:szCs w:val="23"/>
          <w:highlight w:val="yellow"/>
        </w:rPr>
        <w:t>.</w:t>
      </w:r>
      <w:r w:rsidR="00A07D71">
        <w:rPr>
          <w:sz w:val="23"/>
          <w:szCs w:val="23"/>
          <w:highlight w:val="yellow"/>
        </w:rPr>
        <w:t>03</w:t>
      </w:r>
      <w:r w:rsidRPr="00B46347">
        <w:rPr>
          <w:sz w:val="23"/>
          <w:szCs w:val="23"/>
          <w:highlight w:val="yellow"/>
        </w:rPr>
        <w:t>.201</w:t>
      </w:r>
      <w:r w:rsidR="00D9449E">
        <w:rPr>
          <w:sz w:val="23"/>
          <w:szCs w:val="23"/>
          <w:highlight w:val="yellow"/>
        </w:rPr>
        <w:t>8</w:t>
      </w:r>
      <w:r w:rsidRPr="00B46347">
        <w:rPr>
          <w:sz w:val="23"/>
          <w:szCs w:val="23"/>
          <w:highlight w:val="yellow"/>
        </w:rPr>
        <w:t xml:space="preserve"> г. по</w:t>
      </w:r>
      <w:r w:rsidR="001B6EB9">
        <w:rPr>
          <w:sz w:val="23"/>
          <w:szCs w:val="23"/>
          <w:highlight w:val="yellow"/>
        </w:rPr>
        <w:t xml:space="preserve"> </w:t>
      </w:r>
      <w:r w:rsidR="008D59C7">
        <w:rPr>
          <w:sz w:val="23"/>
          <w:szCs w:val="23"/>
          <w:highlight w:val="yellow"/>
        </w:rPr>
        <w:t>11</w:t>
      </w:r>
      <w:r w:rsidRPr="00B46347">
        <w:rPr>
          <w:sz w:val="23"/>
          <w:szCs w:val="23"/>
          <w:highlight w:val="yellow"/>
        </w:rPr>
        <w:t>.</w:t>
      </w:r>
      <w:r w:rsidR="006545F6">
        <w:rPr>
          <w:sz w:val="23"/>
          <w:szCs w:val="23"/>
          <w:highlight w:val="yellow"/>
        </w:rPr>
        <w:t>04</w:t>
      </w:r>
      <w:r w:rsidRPr="00B46347">
        <w:rPr>
          <w:sz w:val="23"/>
          <w:szCs w:val="23"/>
          <w:highlight w:val="yellow"/>
        </w:rPr>
        <w:t>.201</w:t>
      </w:r>
      <w:r w:rsidR="00D9449E">
        <w:rPr>
          <w:sz w:val="23"/>
          <w:szCs w:val="23"/>
          <w:highlight w:val="yellow"/>
        </w:rPr>
        <w:t>8</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lastRenderedPageBreak/>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8D59C7">
        <w:rPr>
          <w:sz w:val="23"/>
          <w:szCs w:val="23"/>
          <w:highlight w:val="yellow"/>
        </w:rPr>
        <w:t>18</w:t>
      </w:r>
      <w:r w:rsidR="00B141A1" w:rsidRPr="00C91DCD">
        <w:rPr>
          <w:sz w:val="23"/>
          <w:szCs w:val="23"/>
          <w:highlight w:val="yellow"/>
        </w:rPr>
        <w:t>.</w:t>
      </w:r>
      <w:r w:rsidR="00A07D71">
        <w:rPr>
          <w:sz w:val="23"/>
          <w:szCs w:val="23"/>
          <w:highlight w:val="yellow"/>
        </w:rPr>
        <w:t>04</w:t>
      </w:r>
      <w:r w:rsidRPr="00C91DCD">
        <w:rPr>
          <w:sz w:val="23"/>
          <w:szCs w:val="23"/>
          <w:highlight w:val="yellow"/>
        </w:rPr>
        <w:t>.201</w:t>
      </w:r>
      <w:r w:rsidR="00DE0F09">
        <w:rPr>
          <w:sz w:val="23"/>
          <w:szCs w:val="23"/>
          <w:highlight w:val="yellow"/>
        </w:rPr>
        <w:t>8</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8D59C7">
        <w:rPr>
          <w:sz w:val="23"/>
          <w:szCs w:val="23"/>
          <w:highlight w:val="yellow"/>
        </w:rPr>
        <w:t>19</w:t>
      </w:r>
      <w:r w:rsidRPr="00B51D7B">
        <w:rPr>
          <w:sz w:val="23"/>
          <w:szCs w:val="23"/>
          <w:highlight w:val="yellow"/>
        </w:rPr>
        <w:t>.</w:t>
      </w:r>
      <w:r w:rsidR="00A07D71">
        <w:rPr>
          <w:sz w:val="23"/>
          <w:szCs w:val="23"/>
          <w:highlight w:val="yellow"/>
        </w:rPr>
        <w:t>04</w:t>
      </w:r>
      <w:r w:rsidRPr="00B46347">
        <w:rPr>
          <w:sz w:val="23"/>
          <w:szCs w:val="23"/>
          <w:highlight w:val="yellow"/>
        </w:rPr>
        <w:t>.201</w:t>
      </w:r>
      <w:r w:rsidR="00DE0F09">
        <w:rPr>
          <w:sz w:val="23"/>
          <w:szCs w:val="23"/>
          <w:highlight w:val="yellow"/>
        </w:rPr>
        <w:t>8</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2739FF" w:rsidRDefault="009C1603" w:rsidP="002739FF">
      <w:pPr>
        <w:tabs>
          <w:tab w:val="left" w:pos="709"/>
        </w:tabs>
        <w:spacing w:after="0" w:line="240" w:lineRule="auto"/>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2739FF" w:rsidRDefault="002739FF" w:rsidP="002739FF">
      <w:pPr>
        <w:tabs>
          <w:tab w:val="left" w:pos="709"/>
        </w:tabs>
        <w:spacing w:after="0" w:line="240" w:lineRule="auto"/>
        <w:rPr>
          <w:rFonts w:ascii="Times New Roman" w:eastAsia="Times New Roman" w:hAnsi="Times New Roman" w:cs="Times New Roman"/>
          <w:snapToGrid w:val="0"/>
          <w:sz w:val="23"/>
          <w:szCs w:val="23"/>
          <w:lang w:eastAsia="ru-RU"/>
        </w:rPr>
      </w:pPr>
      <w:r>
        <w:rPr>
          <w:rFonts w:ascii="Times New Roman" w:eastAsia="Times New Roman" w:hAnsi="Times New Roman" w:cs="Times New Roman"/>
          <w:snapToGrid w:val="0"/>
          <w:sz w:val="23"/>
          <w:szCs w:val="23"/>
          <w:lang w:eastAsia="ru-RU"/>
        </w:rPr>
        <w:tab/>
        <w:t>- срочность выполнения работ.</w:t>
      </w:r>
    </w:p>
    <w:p w:rsidR="002739FF" w:rsidRPr="00C0422C" w:rsidRDefault="002739FF" w:rsidP="002739FF">
      <w:pPr>
        <w:tabs>
          <w:tab w:val="left" w:pos="709"/>
        </w:tabs>
        <w:spacing w:after="0" w:line="240" w:lineRule="auto"/>
        <w:rPr>
          <w:rFonts w:ascii="Times New Roman" w:eastAsia="Times New Roman" w:hAnsi="Times New Roman" w:cs="Times New Roman"/>
          <w:snapToGrid w:val="0"/>
          <w:sz w:val="23"/>
          <w:szCs w:val="23"/>
          <w:lang w:eastAsia="ru-RU"/>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8D59C7">
        <w:rPr>
          <w:sz w:val="23"/>
          <w:szCs w:val="23"/>
          <w:highlight w:val="yellow"/>
        </w:rPr>
        <w:t>17</w:t>
      </w:r>
      <w:r w:rsidRPr="002739FF">
        <w:rPr>
          <w:sz w:val="23"/>
          <w:szCs w:val="23"/>
          <w:highlight w:val="yellow"/>
        </w:rPr>
        <w:t>.</w:t>
      </w:r>
      <w:r w:rsidR="00A07D71">
        <w:rPr>
          <w:sz w:val="23"/>
          <w:szCs w:val="23"/>
          <w:highlight w:val="yellow"/>
        </w:rPr>
        <w:t>04</w:t>
      </w:r>
      <w:r w:rsidRPr="002739FF">
        <w:rPr>
          <w:sz w:val="23"/>
          <w:szCs w:val="23"/>
          <w:highlight w:val="yellow"/>
        </w:rPr>
        <w:t>.201</w:t>
      </w:r>
      <w:r w:rsidR="00DE0F09">
        <w:rPr>
          <w:sz w:val="23"/>
          <w:szCs w:val="23"/>
          <w:highlight w:val="yellow"/>
        </w:rPr>
        <w:t>8</w:t>
      </w:r>
      <w:r w:rsidRPr="002739FF">
        <w:rPr>
          <w:sz w:val="23"/>
          <w:szCs w:val="23"/>
          <w:highlight w:val="yellow"/>
        </w:rPr>
        <w:t xml:space="preserve"> г. 1</w:t>
      </w:r>
      <w:r w:rsidR="005E2346">
        <w:rPr>
          <w:sz w:val="23"/>
          <w:szCs w:val="23"/>
          <w:highlight w:val="yellow"/>
        </w:rPr>
        <w:t>1</w:t>
      </w:r>
      <w:r w:rsidRPr="002739FF">
        <w:rPr>
          <w:sz w:val="23"/>
          <w:szCs w:val="23"/>
          <w:highlight w:val="yellow"/>
        </w:rPr>
        <w:t xml:space="preserve"> час.</w:t>
      </w:r>
      <w:r w:rsidR="005E2346">
        <w:rPr>
          <w:sz w:val="23"/>
          <w:szCs w:val="23"/>
          <w:highlight w:val="yellow"/>
        </w:rPr>
        <w:t>30</w:t>
      </w:r>
      <w:r w:rsidRPr="002739FF">
        <w:rPr>
          <w:sz w:val="23"/>
          <w:szCs w:val="23"/>
          <w:highlight w:val="yellow"/>
        </w:rPr>
        <w:t xml:space="preserve"> мин.</w:t>
      </w:r>
      <w:r w:rsidRPr="00134441">
        <w:rPr>
          <w:sz w:val="23"/>
          <w:szCs w:val="23"/>
        </w:rPr>
        <w:t xml:space="preserve">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2739FF">
        <w:rPr>
          <w:sz w:val="23"/>
          <w:szCs w:val="23"/>
        </w:rPr>
        <w:t>1</w:t>
      </w:r>
      <w:r w:rsidR="00D6053C" w:rsidRPr="00C0422C">
        <w:rPr>
          <w:sz w:val="23"/>
          <w:szCs w:val="23"/>
        </w:rPr>
        <w:t xml:space="preserve"> </w:t>
      </w:r>
      <w:r w:rsidRPr="00C0422C">
        <w:rPr>
          <w:sz w:val="23"/>
          <w:szCs w:val="23"/>
        </w:rPr>
        <w:t>(</w:t>
      </w:r>
      <w:r w:rsidR="002739FF">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w:t>
      </w:r>
      <w:r w:rsidRPr="00C0422C">
        <w:rPr>
          <w:sz w:val="23"/>
          <w:szCs w:val="23"/>
        </w:rPr>
        <w:lastRenderedPageBreak/>
        <w:t>участников закупки требованиям, установленным конкурсной документацией и Положением о закупках товаров, работ, услуг для нужд АО «</w:t>
      </w:r>
      <w:proofErr w:type="gramStart"/>
      <w:r w:rsidR="00853672">
        <w:rPr>
          <w:sz w:val="23"/>
          <w:szCs w:val="23"/>
        </w:rPr>
        <w:t>МСК</w:t>
      </w:r>
      <w:proofErr w:type="gramEnd"/>
      <w:r w:rsidR="00853672">
        <w:rPr>
          <w:sz w:val="23"/>
          <w:szCs w:val="23"/>
        </w:rPr>
        <w:t xml:space="preserve"> </w:t>
      </w:r>
      <w:proofErr w:type="spellStart"/>
      <w:r w:rsidR="00853672">
        <w:rPr>
          <w:sz w:val="23"/>
          <w:szCs w:val="23"/>
        </w:rPr>
        <w:t>Энерго</w:t>
      </w:r>
      <w:proofErr w:type="spellEnd"/>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proofErr w:type="gramStart"/>
      <w:r w:rsidRPr="00C0422C">
        <w:rPr>
          <w:sz w:val="23"/>
          <w:szCs w:val="23"/>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w:t>
      </w:r>
      <w:r w:rsidRPr="00C0422C">
        <w:rPr>
          <w:sz w:val="23"/>
          <w:szCs w:val="23"/>
        </w:rPr>
        <w:lastRenderedPageBreak/>
        <w:t>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АО «</w:t>
      </w:r>
      <w:proofErr w:type="gramStart"/>
      <w:r w:rsidR="00853672">
        <w:rPr>
          <w:sz w:val="23"/>
          <w:szCs w:val="23"/>
        </w:rPr>
        <w:t>МСК</w:t>
      </w:r>
      <w:proofErr w:type="gramEnd"/>
      <w:r w:rsidR="00853672">
        <w:rPr>
          <w:sz w:val="23"/>
          <w:szCs w:val="23"/>
        </w:rPr>
        <w:t xml:space="preserve"> </w:t>
      </w:r>
      <w:proofErr w:type="spellStart"/>
      <w:r w:rsidR="00853672">
        <w:rPr>
          <w:sz w:val="23"/>
          <w:szCs w:val="23"/>
        </w:rPr>
        <w:t>Энерго</w:t>
      </w:r>
      <w:proofErr w:type="spellEnd"/>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2" w:name="_Ref317667324"/>
      <w:r w:rsidRPr="00C0422C">
        <w:rPr>
          <w:b/>
          <w:sz w:val="23"/>
          <w:szCs w:val="23"/>
        </w:rPr>
        <w:t>Порядок оценки и сопоставления заявок на участие в конкурсе.</w:t>
      </w:r>
      <w:bookmarkEnd w:id="2"/>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4D7690">
      <w:pPr>
        <w:pStyle w:val="ac"/>
        <w:tabs>
          <w:tab w:val="left" w:pos="709"/>
        </w:tabs>
        <w:ind w:left="0" w:firstLine="0"/>
        <w:rPr>
          <w:sz w:val="23"/>
          <w:szCs w:val="23"/>
        </w:rPr>
      </w:pP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w:t>
      </w:r>
      <w:r w:rsidRPr="00C0422C">
        <w:rPr>
          <w:sz w:val="23"/>
          <w:szCs w:val="23"/>
        </w:rPr>
        <w:lastRenderedPageBreak/>
        <w:t>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E53877">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w:t>
            </w:r>
            <w:proofErr w:type="gramStart"/>
            <w:r w:rsidRPr="00204A7F">
              <w:rPr>
                <w:rFonts w:ascii="Times New Roman" w:eastAsia="Times New Roman" w:hAnsi="Times New Roman" w:cs="Times New Roman"/>
                <w:b/>
                <w:sz w:val="23"/>
                <w:szCs w:val="23"/>
                <w:lang w:eastAsia="ru-RU"/>
              </w:rPr>
              <w:t>.п</w:t>
            </w:r>
            <w:proofErr w:type="spellEnd"/>
            <w:proofErr w:type="gram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E53877">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E53877">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777ECB">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«до 8 лет» - 3 балла.</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E53877"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spacing w:after="0" w:line="240" w:lineRule="auto"/>
              <w:ind w:hanging="3"/>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 xml:space="preserve">Количество аналогичных выполненных договоров в год </w:t>
            </w:r>
            <w:r>
              <w:rPr>
                <w:rFonts w:ascii="Times New Roman" w:eastAsia="Times New Roman" w:hAnsi="Times New Roman" w:cs="Times New Roman"/>
                <w:sz w:val="23"/>
                <w:szCs w:val="23"/>
              </w:rPr>
              <w:t xml:space="preserve"> (</w:t>
            </w:r>
            <w:proofErr w:type="gramStart"/>
            <w:r>
              <w:rPr>
                <w:rFonts w:ascii="Times New Roman" w:eastAsia="Times New Roman" w:hAnsi="Times New Roman" w:cs="Times New Roman"/>
                <w:sz w:val="23"/>
                <w:szCs w:val="23"/>
              </w:rPr>
              <w:t>средняя</w:t>
            </w:r>
            <w:proofErr w:type="gramEnd"/>
            <w:r>
              <w:rPr>
                <w:rFonts w:ascii="Times New Roman" w:eastAsia="Times New Roman" w:hAnsi="Times New Roman" w:cs="Times New Roman"/>
                <w:sz w:val="23"/>
                <w:szCs w:val="23"/>
              </w:rPr>
              <w:t xml:space="preserve"> за </w:t>
            </w:r>
            <w:r w:rsidR="00DC0A91">
              <w:rPr>
                <w:rFonts w:ascii="Times New Roman" w:eastAsia="Times New Roman" w:hAnsi="Times New Roman" w:cs="Times New Roman"/>
                <w:sz w:val="23"/>
                <w:szCs w:val="23"/>
              </w:rPr>
              <w:t xml:space="preserve">последние </w:t>
            </w:r>
            <w:r>
              <w:rPr>
                <w:rFonts w:ascii="Times New Roman" w:eastAsia="Times New Roman" w:hAnsi="Times New Roman" w:cs="Times New Roman"/>
                <w:sz w:val="23"/>
                <w:szCs w:val="23"/>
              </w:rPr>
              <w:t>3 года)</w:t>
            </w:r>
          </w:p>
        </w:tc>
        <w:tc>
          <w:tcPr>
            <w:tcW w:w="4075"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num" w:pos="1980"/>
              </w:tabs>
              <w:spacing w:after="0" w:line="240" w:lineRule="auto"/>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Свыше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Двенадцати</w:t>
            </w:r>
            <w:r w:rsidRPr="00204A7F">
              <w:rPr>
                <w:rFonts w:ascii="Times New Roman" w:eastAsia="Times New Roman" w:hAnsi="Times New Roman" w:cs="Times New Roman"/>
                <w:sz w:val="23"/>
                <w:szCs w:val="23"/>
              </w:rPr>
              <w:t>)  договоров – 10 балов</w:t>
            </w:r>
          </w:p>
          <w:p w:rsidR="00E53877" w:rsidRDefault="00E53877" w:rsidP="00E53877">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Шести</w:t>
            </w:r>
            <w:r w:rsidRPr="00204A7F">
              <w:rPr>
                <w:rFonts w:ascii="Times New Roman" w:eastAsia="Times New Roman" w:hAnsi="Times New Roman" w:cs="Times New Roman"/>
                <w:sz w:val="23"/>
                <w:szCs w:val="23"/>
              </w:rPr>
              <w:t xml:space="preserve">)  договоров </w:t>
            </w:r>
            <w:r>
              <w:rPr>
                <w:rFonts w:ascii="Times New Roman" w:eastAsia="Times New Roman" w:hAnsi="Times New Roman" w:cs="Times New Roman"/>
                <w:sz w:val="23"/>
                <w:szCs w:val="23"/>
              </w:rPr>
              <w:t>п</w:t>
            </w:r>
            <w:r w:rsidRPr="00204A7F">
              <w:rPr>
                <w:rFonts w:ascii="Times New Roman" w:eastAsia="Times New Roman" w:hAnsi="Times New Roman" w:cs="Times New Roman"/>
                <w:sz w:val="23"/>
                <w:szCs w:val="23"/>
              </w:rPr>
              <w:t>о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sidR="00777ECB">
              <w:rPr>
                <w:rFonts w:ascii="Times New Roman" w:eastAsia="Times New Roman" w:hAnsi="Times New Roman" w:cs="Times New Roman"/>
                <w:sz w:val="23"/>
                <w:szCs w:val="23"/>
              </w:rPr>
              <w:t>Д</w:t>
            </w:r>
            <w:r>
              <w:rPr>
                <w:rFonts w:ascii="Times New Roman" w:eastAsia="Times New Roman" w:hAnsi="Times New Roman" w:cs="Times New Roman"/>
                <w:sz w:val="23"/>
                <w:szCs w:val="23"/>
              </w:rPr>
              <w:t>венадцать</w:t>
            </w:r>
            <w:r w:rsidRPr="00204A7F">
              <w:rPr>
                <w:rFonts w:ascii="Times New Roman" w:eastAsia="Times New Roman" w:hAnsi="Times New Roman" w:cs="Times New Roman"/>
                <w:sz w:val="23"/>
                <w:szCs w:val="23"/>
              </w:rPr>
              <w:t>)  – 5 баллов;</w:t>
            </w:r>
          </w:p>
          <w:p w:rsidR="00E53877" w:rsidRPr="00204A7F" w:rsidRDefault="00E53877" w:rsidP="00777ECB">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До 6 (</w:t>
            </w:r>
            <w:r w:rsidR="00777ECB">
              <w:rPr>
                <w:rFonts w:ascii="Times New Roman" w:eastAsia="Times New Roman" w:hAnsi="Times New Roman" w:cs="Times New Roman"/>
                <w:sz w:val="23"/>
                <w:szCs w:val="23"/>
              </w:rPr>
              <w:t>Ш</w:t>
            </w:r>
            <w:r>
              <w:rPr>
                <w:rFonts w:ascii="Times New Roman" w:eastAsia="Times New Roman" w:hAnsi="Times New Roman" w:cs="Times New Roman"/>
                <w:sz w:val="23"/>
                <w:szCs w:val="23"/>
              </w:rPr>
              <w:t>ести) договоров – 0 бал</w:t>
            </w:r>
            <w:r w:rsidR="00056DDC">
              <w:rPr>
                <w:rFonts w:ascii="Times New Roman" w:eastAsia="Times New Roman" w:hAnsi="Times New Roman" w:cs="Times New Roman"/>
                <w:sz w:val="23"/>
                <w:szCs w:val="23"/>
              </w:rPr>
              <w:t>л</w:t>
            </w:r>
            <w:r>
              <w:rPr>
                <w:rFonts w:ascii="Times New Roman" w:eastAsia="Times New Roman" w:hAnsi="Times New Roman" w:cs="Times New Roman"/>
                <w:sz w:val="23"/>
                <w:szCs w:val="23"/>
              </w:rPr>
              <w:t xml:space="preserve">ов </w:t>
            </w:r>
          </w:p>
        </w:tc>
        <w:tc>
          <w:tcPr>
            <w:tcW w:w="1558"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15</w:t>
            </w:r>
            <w:r w:rsidR="005B183F"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15</w:t>
            </w:r>
            <w:r w:rsidR="005B183F"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w:t>
            </w:r>
            <w:r w:rsidR="00056DDC">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w:t>
            </w:r>
            <w:r w:rsidR="00056DDC">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2739FF" w:rsidP="002739FF">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w:t>
            </w:r>
          </w:p>
        </w:tc>
      </w:tr>
      <w:tr w:rsidR="005B183F" w:rsidTr="00E53877">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w:t>
            </w:r>
            <w:r w:rsidR="00056DDC">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w:t>
            </w:r>
            <w:r w:rsidR="00056DDC">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2739FF" w:rsidTr="00D87EDA">
        <w:trPr>
          <w:trHeight w:val="3500"/>
        </w:trPr>
        <w:tc>
          <w:tcPr>
            <w:tcW w:w="817" w:type="dxa"/>
            <w:tcBorders>
              <w:top w:val="single" w:sz="4" w:space="0" w:color="auto"/>
              <w:left w:val="single" w:sz="4" w:space="0" w:color="auto"/>
              <w:bottom w:val="single" w:sz="4" w:space="0" w:color="auto"/>
              <w:right w:val="single" w:sz="4" w:space="0" w:color="auto"/>
            </w:tcBorders>
          </w:tcPr>
          <w:p w:rsidR="002739FF" w:rsidRPr="00204A7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4.</w:t>
            </w:r>
          </w:p>
        </w:tc>
        <w:tc>
          <w:tcPr>
            <w:tcW w:w="3435" w:type="dxa"/>
            <w:tcBorders>
              <w:top w:val="single" w:sz="4" w:space="0" w:color="auto"/>
              <w:left w:val="single" w:sz="4" w:space="0" w:color="auto"/>
              <w:bottom w:val="single" w:sz="4" w:space="0" w:color="auto"/>
              <w:right w:val="single" w:sz="4" w:space="0" w:color="auto"/>
            </w:tcBorders>
          </w:tcPr>
          <w:p w:rsidR="002739FF" w:rsidRPr="00204A7F" w:rsidRDefault="002739FF" w:rsidP="004D7690">
            <w:pPr>
              <w:tabs>
                <w:tab w:val="left" w:pos="709"/>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Срочность выполнения работ</w:t>
            </w:r>
          </w:p>
        </w:tc>
        <w:tc>
          <w:tcPr>
            <w:tcW w:w="4075" w:type="dxa"/>
            <w:tcBorders>
              <w:top w:val="single" w:sz="4" w:space="0" w:color="auto"/>
              <w:left w:val="single" w:sz="4" w:space="0" w:color="auto"/>
              <w:bottom w:val="single" w:sz="4" w:space="0" w:color="auto"/>
              <w:right w:val="single" w:sz="4" w:space="0" w:color="auto"/>
            </w:tcBorders>
          </w:tcPr>
          <w:p w:rsidR="002739FF" w:rsidRDefault="00D87EDA"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Сдача объекта на 50% и </w:t>
            </w:r>
            <w:proofErr w:type="gramStart"/>
            <w:r>
              <w:rPr>
                <w:rFonts w:ascii="Times New Roman" w:eastAsia="Times New Roman" w:hAnsi="Times New Roman" w:cs="Times New Roman"/>
                <w:lang w:eastAsia="ru-RU"/>
              </w:rPr>
              <w:t>более % быстрее</w:t>
            </w:r>
            <w:proofErr w:type="gramEnd"/>
            <w:r>
              <w:rPr>
                <w:rFonts w:ascii="Times New Roman" w:eastAsia="Times New Roman" w:hAnsi="Times New Roman" w:cs="Times New Roman"/>
                <w:lang w:eastAsia="ru-RU"/>
              </w:rPr>
              <w:t xml:space="preserve"> установленного срока по ТЗ -10 бал</w:t>
            </w:r>
            <w:r w:rsidR="00056DDC">
              <w:rPr>
                <w:rFonts w:ascii="Times New Roman" w:eastAsia="Times New Roman" w:hAnsi="Times New Roman" w:cs="Times New Roman"/>
                <w:lang w:eastAsia="ru-RU"/>
              </w:rPr>
              <w:t>л</w:t>
            </w:r>
            <w:r>
              <w:rPr>
                <w:rFonts w:ascii="Times New Roman" w:eastAsia="Times New Roman" w:hAnsi="Times New Roman" w:cs="Times New Roman"/>
                <w:lang w:eastAsia="ru-RU"/>
              </w:rPr>
              <w:t>ов</w:t>
            </w:r>
          </w:p>
          <w:p w:rsidR="00D87EDA" w:rsidRDefault="00D87EDA" w:rsidP="00D87EDA">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Сдача объекта на 40% и до 50 % быстрее установленного срока по ТЗ - 7 бал</w:t>
            </w:r>
            <w:r w:rsidR="00056DDC">
              <w:rPr>
                <w:rFonts w:ascii="Times New Roman" w:eastAsia="Times New Roman" w:hAnsi="Times New Roman" w:cs="Times New Roman"/>
                <w:lang w:eastAsia="ru-RU"/>
              </w:rPr>
              <w:t>л</w:t>
            </w:r>
            <w:r>
              <w:rPr>
                <w:rFonts w:ascii="Times New Roman" w:eastAsia="Times New Roman" w:hAnsi="Times New Roman" w:cs="Times New Roman"/>
                <w:lang w:eastAsia="ru-RU"/>
              </w:rPr>
              <w:t>ов</w:t>
            </w:r>
          </w:p>
          <w:p w:rsidR="00D87EDA" w:rsidRDefault="00D87EDA" w:rsidP="00D87EDA">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Сдача объекта на 30% и до 40 % быстрее установленного срока по ТЗ - 5 бал</w:t>
            </w:r>
            <w:r w:rsidR="00056DDC">
              <w:rPr>
                <w:rFonts w:ascii="Times New Roman" w:eastAsia="Times New Roman" w:hAnsi="Times New Roman" w:cs="Times New Roman"/>
                <w:lang w:eastAsia="ru-RU"/>
              </w:rPr>
              <w:t>л</w:t>
            </w:r>
            <w:r>
              <w:rPr>
                <w:rFonts w:ascii="Times New Roman" w:eastAsia="Times New Roman" w:hAnsi="Times New Roman" w:cs="Times New Roman"/>
                <w:lang w:eastAsia="ru-RU"/>
              </w:rPr>
              <w:t>ов</w:t>
            </w:r>
          </w:p>
          <w:p w:rsidR="00D87EDA" w:rsidRDefault="00D87EDA" w:rsidP="00D87EDA">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Сдача объекта на 20% и до 30 % быстрее установленного срока по ТЗ - 3 ба</w:t>
            </w:r>
            <w:r w:rsidR="00056DDC">
              <w:rPr>
                <w:rFonts w:ascii="Times New Roman" w:eastAsia="Times New Roman" w:hAnsi="Times New Roman" w:cs="Times New Roman"/>
                <w:lang w:eastAsia="ru-RU"/>
              </w:rPr>
              <w:t>л</w:t>
            </w:r>
            <w:r>
              <w:rPr>
                <w:rFonts w:ascii="Times New Roman" w:eastAsia="Times New Roman" w:hAnsi="Times New Roman" w:cs="Times New Roman"/>
                <w:lang w:eastAsia="ru-RU"/>
              </w:rPr>
              <w:t>ла</w:t>
            </w:r>
          </w:p>
          <w:p w:rsidR="00D87EDA" w:rsidRPr="002050A5" w:rsidRDefault="00D87EDA" w:rsidP="00D87EDA">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Сдача объекта согласно ТЗ  и до 20 % - 0 бал</w:t>
            </w:r>
            <w:r w:rsidR="00056DDC">
              <w:rPr>
                <w:rFonts w:ascii="Times New Roman" w:eastAsia="Times New Roman" w:hAnsi="Times New Roman" w:cs="Times New Roman"/>
                <w:lang w:eastAsia="ru-RU"/>
              </w:rPr>
              <w:t>л</w:t>
            </w:r>
            <w:r>
              <w:rPr>
                <w:rFonts w:ascii="Times New Roman" w:eastAsia="Times New Roman" w:hAnsi="Times New Roman" w:cs="Times New Roman"/>
                <w:lang w:eastAsia="ru-RU"/>
              </w:rPr>
              <w:t>ов</w:t>
            </w:r>
          </w:p>
        </w:tc>
        <w:tc>
          <w:tcPr>
            <w:tcW w:w="1558" w:type="dxa"/>
            <w:tcBorders>
              <w:top w:val="single" w:sz="4" w:space="0" w:color="auto"/>
              <w:left w:val="single" w:sz="4" w:space="0" w:color="auto"/>
              <w:bottom w:val="single" w:sz="4" w:space="0" w:color="auto"/>
              <w:right w:val="single" w:sz="4" w:space="0" w:color="auto"/>
            </w:tcBorders>
          </w:tcPr>
          <w:p w:rsidR="002739F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427468"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531AFD" w:rsidRPr="000645EB" w:rsidRDefault="00F259B5" w:rsidP="000645EB">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sectPr w:rsidR="00531AFD" w:rsidRPr="000645EB" w:rsidSect="00EF2FD9">
      <w:footerReference w:type="default" r:id="rId19"/>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DA3" w:rsidRDefault="00144DA3" w:rsidP="00C4121A">
      <w:pPr>
        <w:spacing w:after="0" w:line="240" w:lineRule="auto"/>
      </w:pPr>
      <w:r>
        <w:separator/>
      </w:r>
    </w:p>
  </w:endnote>
  <w:endnote w:type="continuationSeparator" w:id="0">
    <w:p w:rsidR="00144DA3" w:rsidRDefault="00144DA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144DA3" w:rsidRDefault="00144DA3">
        <w:pPr>
          <w:pStyle w:val="af"/>
          <w:jc w:val="right"/>
        </w:pPr>
        <w:r>
          <w:fldChar w:fldCharType="begin"/>
        </w:r>
        <w:r>
          <w:instrText xml:space="preserve"> PAGE   \* MERGEFORMAT </w:instrText>
        </w:r>
        <w:r>
          <w:fldChar w:fldCharType="separate"/>
        </w:r>
        <w:r w:rsidR="00427468">
          <w:rPr>
            <w:noProof/>
          </w:rPr>
          <w:t>10</w:t>
        </w:r>
        <w:r>
          <w:rPr>
            <w:noProof/>
          </w:rPr>
          <w:fldChar w:fldCharType="end"/>
        </w:r>
      </w:p>
    </w:sdtContent>
  </w:sdt>
  <w:p w:rsidR="00144DA3" w:rsidRDefault="00144DA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DA3" w:rsidRDefault="00144DA3" w:rsidP="00C4121A">
      <w:pPr>
        <w:spacing w:after="0" w:line="240" w:lineRule="auto"/>
      </w:pPr>
      <w:r>
        <w:separator/>
      </w:r>
    </w:p>
  </w:footnote>
  <w:footnote w:type="continuationSeparator" w:id="0">
    <w:p w:rsidR="00144DA3" w:rsidRDefault="00144DA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0B1EF6"/>
    <w:multiLevelType w:val="multilevel"/>
    <w:tmpl w:val="03AC42B2"/>
    <w:lvl w:ilvl="0">
      <w:start w:val="4"/>
      <w:numFmt w:val="decimal"/>
      <w:lvlText w:val="%1."/>
      <w:lvlJc w:val="left"/>
      <w:pPr>
        <w:ind w:left="660" w:hanging="660"/>
      </w:pPr>
      <w:rPr>
        <w:rFonts w:hint="default"/>
      </w:rPr>
    </w:lvl>
    <w:lvl w:ilvl="1">
      <w:start w:val="11"/>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5">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2A8255E"/>
    <w:multiLevelType w:val="multilevel"/>
    <w:tmpl w:val="76700D78"/>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b w:val="0"/>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1A4736A"/>
    <w:multiLevelType w:val="multilevel"/>
    <w:tmpl w:val="F1CE017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9">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15"/>
  </w:num>
  <w:num w:numId="5">
    <w:abstractNumId w:val="12"/>
  </w:num>
  <w:num w:numId="6">
    <w:abstractNumId w:val="16"/>
  </w:num>
  <w:num w:numId="7">
    <w:abstractNumId w:val="5"/>
  </w:num>
  <w:num w:numId="8">
    <w:abstractNumId w:val="20"/>
  </w:num>
  <w:num w:numId="9">
    <w:abstractNumId w:val="13"/>
  </w:num>
  <w:num w:numId="10">
    <w:abstractNumId w:val="13"/>
  </w:num>
  <w:num w:numId="11">
    <w:abstractNumId w:val="11"/>
  </w:num>
  <w:num w:numId="12">
    <w:abstractNumId w:val="6"/>
  </w:num>
  <w:num w:numId="13">
    <w:abstractNumId w:val="19"/>
  </w:num>
  <w:num w:numId="14">
    <w:abstractNumId w:val="18"/>
  </w:num>
  <w:num w:numId="15">
    <w:abstractNumId w:val="17"/>
  </w:num>
  <w:num w:numId="16">
    <w:abstractNumId w:val="8"/>
  </w:num>
  <w:num w:numId="17">
    <w:abstractNumId w:val="9"/>
  </w:num>
  <w:num w:numId="18">
    <w:abstractNumId w:val="1"/>
  </w:num>
  <w:num w:numId="19">
    <w:abstractNumId w:val="3"/>
  </w:num>
  <w:num w:numId="20">
    <w:abstractNumId w:val="4"/>
  </w:num>
  <w:num w:numId="21">
    <w:abstractNumId w:val="2"/>
  </w:num>
  <w:num w:numId="2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03CCB"/>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29CE"/>
    <w:rsid w:val="00054AD2"/>
    <w:rsid w:val="0005503B"/>
    <w:rsid w:val="00055E67"/>
    <w:rsid w:val="00056DDC"/>
    <w:rsid w:val="000570A0"/>
    <w:rsid w:val="00057DD1"/>
    <w:rsid w:val="00060A5B"/>
    <w:rsid w:val="00062D81"/>
    <w:rsid w:val="000645EB"/>
    <w:rsid w:val="000649C9"/>
    <w:rsid w:val="00070468"/>
    <w:rsid w:val="00071825"/>
    <w:rsid w:val="00072EB7"/>
    <w:rsid w:val="00075ADD"/>
    <w:rsid w:val="000770EF"/>
    <w:rsid w:val="00077271"/>
    <w:rsid w:val="00081AF9"/>
    <w:rsid w:val="00082048"/>
    <w:rsid w:val="00082324"/>
    <w:rsid w:val="00082E13"/>
    <w:rsid w:val="000847A3"/>
    <w:rsid w:val="00084FEE"/>
    <w:rsid w:val="00090503"/>
    <w:rsid w:val="000925A7"/>
    <w:rsid w:val="000930C1"/>
    <w:rsid w:val="0009597E"/>
    <w:rsid w:val="00096882"/>
    <w:rsid w:val="0009690A"/>
    <w:rsid w:val="00096925"/>
    <w:rsid w:val="00097893"/>
    <w:rsid w:val="000A2804"/>
    <w:rsid w:val="000A4D22"/>
    <w:rsid w:val="000A4DEB"/>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E73CC"/>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147E"/>
    <w:rsid w:val="00142F1B"/>
    <w:rsid w:val="001444C7"/>
    <w:rsid w:val="00144DA3"/>
    <w:rsid w:val="001512D9"/>
    <w:rsid w:val="00153C3F"/>
    <w:rsid w:val="00153F64"/>
    <w:rsid w:val="00155DAD"/>
    <w:rsid w:val="00161382"/>
    <w:rsid w:val="00161B68"/>
    <w:rsid w:val="00162877"/>
    <w:rsid w:val="0016464B"/>
    <w:rsid w:val="00164958"/>
    <w:rsid w:val="00170754"/>
    <w:rsid w:val="00172870"/>
    <w:rsid w:val="00172EBA"/>
    <w:rsid w:val="00173E4B"/>
    <w:rsid w:val="00174CE9"/>
    <w:rsid w:val="001772DB"/>
    <w:rsid w:val="0018072D"/>
    <w:rsid w:val="00183879"/>
    <w:rsid w:val="001844D6"/>
    <w:rsid w:val="00186931"/>
    <w:rsid w:val="0019525F"/>
    <w:rsid w:val="00196C80"/>
    <w:rsid w:val="001A31DA"/>
    <w:rsid w:val="001A38E9"/>
    <w:rsid w:val="001A49D8"/>
    <w:rsid w:val="001A69A5"/>
    <w:rsid w:val="001B28EC"/>
    <w:rsid w:val="001B3306"/>
    <w:rsid w:val="001B4028"/>
    <w:rsid w:val="001B536A"/>
    <w:rsid w:val="001B60EF"/>
    <w:rsid w:val="001B6EB9"/>
    <w:rsid w:val="001B7160"/>
    <w:rsid w:val="001C231B"/>
    <w:rsid w:val="001C6B35"/>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39FF"/>
    <w:rsid w:val="00275155"/>
    <w:rsid w:val="00276BBF"/>
    <w:rsid w:val="00277402"/>
    <w:rsid w:val="00281E2D"/>
    <w:rsid w:val="0028294E"/>
    <w:rsid w:val="00286E70"/>
    <w:rsid w:val="00286E93"/>
    <w:rsid w:val="0029067C"/>
    <w:rsid w:val="00290B01"/>
    <w:rsid w:val="00292F1C"/>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1F82"/>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48A7"/>
    <w:rsid w:val="00386333"/>
    <w:rsid w:val="003972CC"/>
    <w:rsid w:val="003A4899"/>
    <w:rsid w:val="003A53F8"/>
    <w:rsid w:val="003B0998"/>
    <w:rsid w:val="003B13EB"/>
    <w:rsid w:val="003B33FA"/>
    <w:rsid w:val="003B65D2"/>
    <w:rsid w:val="003C09B5"/>
    <w:rsid w:val="003C37AE"/>
    <w:rsid w:val="003C4DE8"/>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4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E3B98"/>
    <w:rsid w:val="004E539B"/>
    <w:rsid w:val="004E6412"/>
    <w:rsid w:val="004E6F31"/>
    <w:rsid w:val="004E762A"/>
    <w:rsid w:val="004F1AD8"/>
    <w:rsid w:val="004F58B1"/>
    <w:rsid w:val="00503EB2"/>
    <w:rsid w:val="00505AE9"/>
    <w:rsid w:val="00505E0C"/>
    <w:rsid w:val="00506EF8"/>
    <w:rsid w:val="00517A9C"/>
    <w:rsid w:val="00520FDF"/>
    <w:rsid w:val="005221C3"/>
    <w:rsid w:val="00522352"/>
    <w:rsid w:val="0052388F"/>
    <w:rsid w:val="00525D6B"/>
    <w:rsid w:val="00526608"/>
    <w:rsid w:val="00531AFD"/>
    <w:rsid w:val="00533C50"/>
    <w:rsid w:val="00537BC7"/>
    <w:rsid w:val="005403D5"/>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C652A"/>
    <w:rsid w:val="005D1841"/>
    <w:rsid w:val="005D48EE"/>
    <w:rsid w:val="005D59E8"/>
    <w:rsid w:val="005E1313"/>
    <w:rsid w:val="005E150D"/>
    <w:rsid w:val="005E2346"/>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33252"/>
    <w:rsid w:val="006439CE"/>
    <w:rsid w:val="00647F1D"/>
    <w:rsid w:val="006524F3"/>
    <w:rsid w:val="00652C1E"/>
    <w:rsid w:val="00653C20"/>
    <w:rsid w:val="0065438E"/>
    <w:rsid w:val="006545F6"/>
    <w:rsid w:val="00660BF6"/>
    <w:rsid w:val="006649F6"/>
    <w:rsid w:val="0066717C"/>
    <w:rsid w:val="00671C15"/>
    <w:rsid w:val="0067200D"/>
    <w:rsid w:val="006778CA"/>
    <w:rsid w:val="00684FB2"/>
    <w:rsid w:val="00686D6D"/>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3763E"/>
    <w:rsid w:val="0074160A"/>
    <w:rsid w:val="0074375E"/>
    <w:rsid w:val="007474CB"/>
    <w:rsid w:val="007477DD"/>
    <w:rsid w:val="00747923"/>
    <w:rsid w:val="00750341"/>
    <w:rsid w:val="00750DA1"/>
    <w:rsid w:val="00751D7B"/>
    <w:rsid w:val="00753626"/>
    <w:rsid w:val="00753840"/>
    <w:rsid w:val="00753CD6"/>
    <w:rsid w:val="00754D4B"/>
    <w:rsid w:val="00755DF2"/>
    <w:rsid w:val="0075754F"/>
    <w:rsid w:val="00757A7E"/>
    <w:rsid w:val="00760C36"/>
    <w:rsid w:val="00761475"/>
    <w:rsid w:val="00762E7A"/>
    <w:rsid w:val="00764DC5"/>
    <w:rsid w:val="0076525F"/>
    <w:rsid w:val="0076643A"/>
    <w:rsid w:val="00766557"/>
    <w:rsid w:val="007678EF"/>
    <w:rsid w:val="00771A7A"/>
    <w:rsid w:val="00776ED3"/>
    <w:rsid w:val="00777ECB"/>
    <w:rsid w:val="00780207"/>
    <w:rsid w:val="0078214B"/>
    <w:rsid w:val="00790A66"/>
    <w:rsid w:val="007915C4"/>
    <w:rsid w:val="00791A48"/>
    <w:rsid w:val="00791E0A"/>
    <w:rsid w:val="007938C9"/>
    <w:rsid w:val="007A07EC"/>
    <w:rsid w:val="007A2BCF"/>
    <w:rsid w:val="007A4678"/>
    <w:rsid w:val="007A4D9C"/>
    <w:rsid w:val="007A5D72"/>
    <w:rsid w:val="007A7390"/>
    <w:rsid w:val="007B0178"/>
    <w:rsid w:val="007B17B9"/>
    <w:rsid w:val="007B2250"/>
    <w:rsid w:val="007C0699"/>
    <w:rsid w:val="007C3801"/>
    <w:rsid w:val="007C4FDF"/>
    <w:rsid w:val="007C6397"/>
    <w:rsid w:val="007C65E4"/>
    <w:rsid w:val="007C7499"/>
    <w:rsid w:val="007C783C"/>
    <w:rsid w:val="007D0407"/>
    <w:rsid w:val="007D077C"/>
    <w:rsid w:val="007D20B9"/>
    <w:rsid w:val="007D3689"/>
    <w:rsid w:val="007D3A07"/>
    <w:rsid w:val="007D61D9"/>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02943"/>
    <w:rsid w:val="00811182"/>
    <w:rsid w:val="00811A9E"/>
    <w:rsid w:val="00813757"/>
    <w:rsid w:val="00816729"/>
    <w:rsid w:val="0081678D"/>
    <w:rsid w:val="008203F7"/>
    <w:rsid w:val="00826B40"/>
    <w:rsid w:val="008348E7"/>
    <w:rsid w:val="00837291"/>
    <w:rsid w:val="00840618"/>
    <w:rsid w:val="00840AEF"/>
    <w:rsid w:val="00840B6D"/>
    <w:rsid w:val="008429A6"/>
    <w:rsid w:val="00847218"/>
    <w:rsid w:val="00847739"/>
    <w:rsid w:val="008513EB"/>
    <w:rsid w:val="00852A61"/>
    <w:rsid w:val="00853672"/>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0BC"/>
    <w:rsid w:val="00896904"/>
    <w:rsid w:val="00896E7A"/>
    <w:rsid w:val="008A09FE"/>
    <w:rsid w:val="008A5B29"/>
    <w:rsid w:val="008A70C9"/>
    <w:rsid w:val="008B0420"/>
    <w:rsid w:val="008B0A25"/>
    <w:rsid w:val="008B1C07"/>
    <w:rsid w:val="008B24F9"/>
    <w:rsid w:val="008B2FAF"/>
    <w:rsid w:val="008B5191"/>
    <w:rsid w:val="008B63FF"/>
    <w:rsid w:val="008B7452"/>
    <w:rsid w:val="008B79F6"/>
    <w:rsid w:val="008C05C9"/>
    <w:rsid w:val="008C1E2F"/>
    <w:rsid w:val="008C4825"/>
    <w:rsid w:val="008C4B8E"/>
    <w:rsid w:val="008C56CD"/>
    <w:rsid w:val="008C5FC3"/>
    <w:rsid w:val="008C623C"/>
    <w:rsid w:val="008D3F59"/>
    <w:rsid w:val="008D53BE"/>
    <w:rsid w:val="008D59C7"/>
    <w:rsid w:val="008E0161"/>
    <w:rsid w:val="008E1A3D"/>
    <w:rsid w:val="008E3763"/>
    <w:rsid w:val="008E4853"/>
    <w:rsid w:val="008E4BC3"/>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0FCC"/>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3AE3"/>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07D71"/>
    <w:rsid w:val="00A17EBA"/>
    <w:rsid w:val="00A2388E"/>
    <w:rsid w:val="00A23CC7"/>
    <w:rsid w:val="00A25734"/>
    <w:rsid w:val="00A2575E"/>
    <w:rsid w:val="00A3067C"/>
    <w:rsid w:val="00A31277"/>
    <w:rsid w:val="00A35289"/>
    <w:rsid w:val="00A35A21"/>
    <w:rsid w:val="00A37E14"/>
    <w:rsid w:val="00A4178C"/>
    <w:rsid w:val="00A44912"/>
    <w:rsid w:val="00A55A3F"/>
    <w:rsid w:val="00A56288"/>
    <w:rsid w:val="00A5664E"/>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2125"/>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3FD0"/>
    <w:rsid w:val="00AD4DDE"/>
    <w:rsid w:val="00AD50AC"/>
    <w:rsid w:val="00AD5F7F"/>
    <w:rsid w:val="00AE151C"/>
    <w:rsid w:val="00AE437C"/>
    <w:rsid w:val="00AE474C"/>
    <w:rsid w:val="00AE6757"/>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1262"/>
    <w:rsid w:val="00B33781"/>
    <w:rsid w:val="00B35117"/>
    <w:rsid w:val="00B379AE"/>
    <w:rsid w:val="00B4413C"/>
    <w:rsid w:val="00B44B35"/>
    <w:rsid w:val="00B46347"/>
    <w:rsid w:val="00B46F5B"/>
    <w:rsid w:val="00B51D7B"/>
    <w:rsid w:val="00B538A3"/>
    <w:rsid w:val="00B55FF3"/>
    <w:rsid w:val="00B57386"/>
    <w:rsid w:val="00B62EC9"/>
    <w:rsid w:val="00B64578"/>
    <w:rsid w:val="00B66CF9"/>
    <w:rsid w:val="00B70661"/>
    <w:rsid w:val="00B7097C"/>
    <w:rsid w:val="00B71C16"/>
    <w:rsid w:val="00B71F9F"/>
    <w:rsid w:val="00B72FAE"/>
    <w:rsid w:val="00B74D5F"/>
    <w:rsid w:val="00B80ED2"/>
    <w:rsid w:val="00B8278B"/>
    <w:rsid w:val="00B87711"/>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28F5"/>
    <w:rsid w:val="00C16443"/>
    <w:rsid w:val="00C20886"/>
    <w:rsid w:val="00C217AE"/>
    <w:rsid w:val="00C227AC"/>
    <w:rsid w:val="00C22BE4"/>
    <w:rsid w:val="00C22E08"/>
    <w:rsid w:val="00C2348A"/>
    <w:rsid w:val="00C24728"/>
    <w:rsid w:val="00C25C34"/>
    <w:rsid w:val="00C3170C"/>
    <w:rsid w:val="00C34FA3"/>
    <w:rsid w:val="00C3503F"/>
    <w:rsid w:val="00C354E0"/>
    <w:rsid w:val="00C3579F"/>
    <w:rsid w:val="00C36718"/>
    <w:rsid w:val="00C378F6"/>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A4371"/>
    <w:rsid w:val="00CB0780"/>
    <w:rsid w:val="00CB1A80"/>
    <w:rsid w:val="00CB30C2"/>
    <w:rsid w:val="00CC0DFA"/>
    <w:rsid w:val="00CC16C3"/>
    <w:rsid w:val="00CC28FF"/>
    <w:rsid w:val="00CC47C9"/>
    <w:rsid w:val="00CC571C"/>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87EDA"/>
    <w:rsid w:val="00D9449E"/>
    <w:rsid w:val="00D94F60"/>
    <w:rsid w:val="00DA4AFC"/>
    <w:rsid w:val="00DA52AB"/>
    <w:rsid w:val="00DB010A"/>
    <w:rsid w:val="00DB3852"/>
    <w:rsid w:val="00DB544D"/>
    <w:rsid w:val="00DB5938"/>
    <w:rsid w:val="00DC0A91"/>
    <w:rsid w:val="00DC0F1D"/>
    <w:rsid w:val="00DC2F92"/>
    <w:rsid w:val="00DC4157"/>
    <w:rsid w:val="00DC691F"/>
    <w:rsid w:val="00DC6EC6"/>
    <w:rsid w:val="00DD21A1"/>
    <w:rsid w:val="00DD3874"/>
    <w:rsid w:val="00DD4A43"/>
    <w:rsid w:val="00DD5312"/>
    <w:rsid w:val="00DD5492"/>
    <w:rsid w:val="00DD6C11"/>
    <w:rsid w:val="00DD6FF6"/>
    <w:rsid w:val="00DE0F09"/>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05AC7"/>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3877"/>
    <w:rsid w:val="00E55189"/>
    <w:rsid w:val="00E552A6"/>
    <w:rsid w:val="00E6378F"/>
    <w:rsid w:val="00E64EF9"/>
    <w:rsid w:val="00E65109"/>
    <w:rsid w:val="00E65AB5"/>
    <w:rsid w:val="00E65D4A"/>
    <w:rsid w:val="00E6670A"/>
    <w:rsid w:val="00E6679B"/>
    <w:rsid w:val="00E705A7"/>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2DF2"/>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06B2"/>
    <w:rsid w:val="00EE1772"/>
    <w:rsid w:val="00EE2BF7"/>
    <w:rsid w:val="00EE6D39"/>
    <w:rsid w:val="00EF2CF9"/>
    <w:rsid w:val="00EF2FD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578A"/>
    <w:rsid w:val="00F17978"/>
    <w:rsid w:val="00F20B5A"/>
    <w:rsid w:val="00F20E2E"/>
    <w:rsid w:val="00F23361"/>
    <w:rsid w:val="00F24EE8"/>
    <w:rsid w:val="00F259B5"/>
    <w:rsid w:val="00F26152"/>
    <w:rsid w:val="00F302F2"/>
    <w:rsid w:val="00F33328"/>
    <w:rsid w:val="00F342B7"/>
    <w:rsid w:val="00F35361"/>
    <w:rsid w:val="00F35731"/>
    <w:rsid w:val="00F369C8"/>
    <w:rsid w:val="00F36A8B"/>
    <w:rsid w:val="00F407DE"/>
    <w:rsid w:val="00F42219"/>
    <w:rsid w:val="00F429E7"/>
    <w:rsid w:val="00F43D22"/>
    <w:rsid w:val="00F44B5C"/>
    <w:rsid w:val="00F45F65"/>
    <w:rsid w:val="00F50BF0"/>
    <w:rsid w:val="00F53A46"/>
    <w:rsid w:val="00F53B0D"/>
    <w:rsid w:val="00F62E0E"/>
    <w:rsid w:val="00F647AB"/>
    <w:rsid w:val="00F6544F"/>
    <w:rsid w:val="00F65751"/>
    <w:rsid w:val="00F6629C"/>
    <w:rsid w:val="00F719DF"/>
    <w:rsid w:val="00F71FE4"/>
    <w:rsid w:val="00F72785"/>
    <w:rsid w:val="00F72C42"/>
    <w:rsid w:val="00F74732"/>
    <w:rsid w:val="00F74F71"/>
    <w:rsid w:val="00F756EE"/>
    <w:rsid w:val="00F75A9A"/>
    <w:rsid w:val="00F76E37"/>
    <w:rsid w:val="00F84C15"/>
    <w:rsid w:val="00F8536E"/>
    <w:rsid w:val="00F86437"/>
    <w:rsid w:val="00F933F6"/>
    <w:rsid w:val="00F973FF"/>
    <w:rsid w:val="00FA3E3D"/>
    <w:rsid w:val="00FA6ADF"/>
    <w:rsid w:val="00FA70A5"/>
    <w:rsid w:val="00FA775F"/>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E7529"/>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3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6EA720-E617-458D-9161-5E299D022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2998</TotalTime>
  <Pages>16</Pages>
  <Words>6538</Words>
  <Characters>37272</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407</cp:revision>
  <cp:lastPrinted>2018-03-26T08:03:00Z</cp:lastPrinted>
  <dcterms:created xsi:type="dcterms:W3CDTF">2013-03-18T05:08:00Z</dcterms:created>
  <dcterms:modified xsi:type="dcterms:W3CDTF">2018-03-26T08:03:00Z</dcterms:modified>
</cp:coreProperties>
</file>